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71" w:rsidRDefault="00B32F71" w:rsidP="00D31CC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1463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32F71" w:rsidRDefault="00B32F71" w:rsidP="00D31CC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32F71" w:rsidRDefault="00B32F71" w:rsidP="00D31CC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10</w:t>
      </w:r>
    </w:p>
    <w:p w:rsidR="00D96819" w:rsidRPr="00805E9C" w:rsidRDefault="00D96819" w:rsidP="00D31CC8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805E9C">
        <w:rPr>
          <w:rFonts w:ascii="Times New Roman" w:hAnsi="Times New Roman" w:cs="Times New Roman"/>
          <w:sz w:val="24"/>
          <w:szCs w:val="24"/>
          <w:lang w:val="fr-CA"/>
        </w:rPr>
        <w:t>Augmenter la vitesse des réactions</w:t>
      </w:r>
    </w:p>
    <w:p w:rsidR="00B32F71" w:rsidRDefault="00B32F71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96819" w:rsidRPr="00805E9C" w:rsidRDefault="00D96819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05E9C">
        <w:rPr>
          <w:rFonts w:ascii="Times New Roman" w:hAnsi="Times New Roman" w:cs="Times New Roman"/>
          <w:sz w:val="24"/>
          <w:szCs w:val="24"/>
          <w:lang w:val="fr-CA"/>
        </w:rPr>
        <w:t>En groupe de trois ou de qu</w:t>
      </w:r>
      <w:r w:rsidR="00805E9C" w:rsidRPr="00805E9C">
        <w:rPr>
          <w:rFonts w:ascii="Times New Roman" w:hAnsi="Times New Roman" w:cs="Times New Roman"/>
          <w:sz w:val="24"/>
          <w:szCs w:val="24"/>
          <w:lang w:val="fr-CA"/>
        </w:rPr>
        <w:t>atre, vous allez concevoir trois</w:t>
      </w:r>
      <w:r w:rsidRPr="00805E9C">
        <w:rPr>
          <w:rFonts w:ascii="Times New Roman" w:hAnsi="Times New Roman" w:cs="Times New Roman"/>
          <w:sz w:val="24"/>
          <w:szCs w:val="24"/>
          <w:lang w:val="fr-CA"/>
        </w:rPr>
        <w:t xml:space="preserve"> réact</w:t>
      </w:r>
      <w:r w:rsidR="00805E9C" w:rsidRPr="00805E9C">
        <w:rPr>
          <w:rFonts w:ascii="Times New Roman" w:hAnsi="Times New Roman" w:cs="Times New Roman"/>
          <w:sz w:val="24"/>
          <w:szCs w:val="24"/>
          <w:lang w:val="fr-CA"/>
        </w:rPr>
        <w:t>ions chimiques qui démonteront trois</w:t>
      </w:r>
      <w:r w:rsidRPr="00805E9C">
        <w:rPr>
          <w:rFonts w:ascii="Times New Roman" w:hAnsi="Times New Roman" w:cs="Times New Roman"/>
          <w:sz w:val="24"/>
          <w:szCs w:val="24"/>
          <w:lang w:val="fr-CA"/>
        </w:rPr>
        <w:t xml:space="preserve"> facteurs qui influent sur la </w:t>
      </w:r>
      <w:r w:rsidR="00805E9C" w:rsidRPr="00805E9C">
        <w:rPr>
          <w:rFonts w:ascii="Times New Roman" w:hAnsi="Times New Roman" w:cs="Times New Roman"/>
          <w:sz w:val="24"/>
          <w:szCs w:val="24"/>
          <w:lang w:val="fr-CA"/>
        </w:rPr>
        <w:t>vitesse des réactions chimiques.</w:t>
      </w:r>
    </w:p>
    <w:p w:rsidR="00805E9C" w:rsidRDefault="00805E9C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05E9C" w:rsidRDefault="00805E9C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05E9C">
        <w:rPr>
          <w:rFonts w:ascii="Times New Roman" w:hAnsi="Times New Roman" w:cs="Times New Roman"/>
          <w:sz w:val="24"/>
          <w:szCs w:val="24"/>
          <w:lang w:val="fr-CA"/>
        </w:rPr>
        <w:t>L’instructeur démontra comment un catalyseur impacte la vitesse d’</w:t>
      </w:r>
      <w:r w:rsidR="00D31CC8">
        <w:rPr>
          <w:rFonts w:ascii="Times New Roman" w:hAnsi="Times New Roman" w:cs="Times New Roman"/>
          <w:sz w:val="24"/>
          <w:szCs w:val="24"/>
          <w:lang w:val="fr-CA"/>
        </w:rPr>
        <w:t>une réaction chimique</w:t>
      </w:r>
      <w:r w:rsidRPr="00805E9C">
        <w:rPr>
          <w:rFonts w:ascii="Times New Roman" w:hAnsi="Times New Roman" w:cs="Times New Roman"/>
          <w:sz w:val="24"/>
          <w:szCs w:val="24"/>
          <w:lang w:val="fr-CA"/>
        </w:rPr>
        <w:t>.  Il sera, donc, à vous de démontrer comment la température, la concentration, et la surface de  contact influent sur la vitesse d</w:t>
      </w:r>
      <w:r>
        <w:rPr>
          <w:rFonts w:ascii="Times New Roman" w:hAnsi="Times New Roman" w:cs="Times New Roman"/>
          <w:sz w:val="24"/>
          <w:szCs w:val="24"/>
          <w:lang w:val="fr-CA"/>
        </w:rPr>
        <w:t>’une réaction chimique.</w:t>
      </w:r>
    </w:p>
    <w:p w:rsidR="00805E9C" w:rsidRDefault="00805E9C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05E9C" w:rsidRPr="00805E9C" w:rsidRDefault="00805E9C" w:rsidP="00805E9C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1. L’objectif</w:t>
      </w:r>
    </w:p>
    <w:p w:rsidR="00805E9C" w:rsidRPr="00805E9C" w:rsidRDefault="00805E9C" w:rsidP="00B32F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05E9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05E9C" w:rsidRPr="00805E9C" w:rsidRDefault="00805E9C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2. Matériaux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5E9C" w:rsidRPr="00805E9C" w:rsidTr="00805E9C"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#1</w:t>
            </w:r>
          </w:p>
        </w:tc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#2</w:t>
            </w:r>
          </w:p>
        </w:tc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#3</w:t>
            </w:r>
          </w:p>
        </w:tc>
      </w:tr>
      <w:tr w:rsidR="00805E9C" w:rsidRPr="00805E9C" w:rsidTr="00805E9C">
        <w:tc>
          <w:tcPr>
            <w:tcW w:w="3192" w:type="dxa"/>
          </w:tcPr>
          <w:p w:rsid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Pr="00805E9C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805E9C" w:rsidRPr="00805E9C" w:rsidRDefault="00805E9C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3. Procédure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5E9C" w:rsidRPr="00805E9C" w:rsidTr="00805E9C"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#1</w:t>
            </w:r>
          </w:p>
        </w:tc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#2</w:t>
            </w:r>
          </w:p>
        </w:tc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#3</w:t>
            </w:r>
          </w:p>
        </w:tc>
      </w:tr>
      <w:tr w:rsidR="00805E9C" w:rsidRPr="00805E9C" w:rsidTr="00805E9C">
        <w:tc>
          <w:tcPr>
            <w:tcW w:w="3192" w:type="dxa"/>
          </w:tcPr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Pr="00805E9C" w:rsidRDefault="00B32F71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805E9C" w:rsidRPr="00805E9C" w:rsidRDefault="00805E9C" w:rsidP="00805E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805E9C" w:rsidRDefault="00805E9C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4. Les résultats et les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5E9C" w:rsidRPr="00805E9C" w:rsidTr="00805E9C"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#1</w:t>
            </w:r>
          </w:p>
        </w:tc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#2</w:t>
            </w:r>
          </w:p>
        </w:tc>
        <w:tc>
          <w:tcPr>
            <w:tcW w:w="3192" w:type="dxa"/>
            <w:vAlign w:val="center"/>
          </w:tcPr>
          <w:p w:rsidR="00805E9C" w:rsidRPr="00805E9C" w:rsidRDefault="00805E9C" w:rsidP="00805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#3</w:t>
            </w:r>
          </w:p>
        </w:tc>
      </w:tr>
      <w:tr w:rsidR="00805E9C" w:rsidRPr="00805E9C" w:rsidTr="00F565F3">
        <w:tc>
          <w:tcPr>
            <w:tcW w:w="3192" w:type="dxa"/>
          </w:tcPr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05E9C" w:rsidRP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805E9C" w:rsidRP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805E9C" w:rsidRPr="00805E9C" w:rsidRDefault="00805E9C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B32F71" w:rsidRDefault="00B32F71" w:rsidP="00805E9C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5. L’analyse et la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2F71" w:rsidRPr="00805E9C" w:rsidTr="00F565F3">
        <w:tc>
          <w:tcPr>
            <w:tcW w:w="3192" w:type="dxa"/>
            <w:vAlign w:val="center"/>
          </w:tcPr>
          <w:p w:rsidR="00B32F71" w:rsidRPr="00805E9C" w:rsidRDefault="00B32F71" w:rsidP="00F565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#1</w:t>
            </w:r>
          </w:p>
        </w:tc>
        <w:tc>
          <w:tcPr>
            <w:tcW w:w="3192" w:type="dxa"/>
            <w:vAlign w:val="center"/>
          </w:tcPr>
          <w:p w:rsidR="00B32F71" w:rsidRPr="00805E9C" w:rsidRDefault="00B32F71" w:rsidP="00F565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#2</w:t>
            </w:r>
          </w:p>
        </w:tc>
        <w:tc>
          <w:tcPr>
            <w:tcW w:w="3192" w:type="dxa"/>
            <w:vAlign w:val="center"/>
          </w:tcPr>
          <w:p w:rsidR="00B32F71" w:rsidRPr="00805E9C" w:rsidRDefault="00B32F71" w:rsidP="00F565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05E9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Réaction #3</w:t>
            </w:r>
          </w:p>
        </w:tc>
      </w:tr>
      <w:tr w:rsidR="00B32F71" w:rsidRPr="00805E9C" w:rsidTr="00F565F3">
        <w:tc>
          <w:tcPr>
            <w:tcW w:w="3192" w:type="dxa"/>
          </w:tcPr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32F71" w:rsidRPr="00805E9C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B32F71" w:rsidRPr="00805E9C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B32F71" w:rsidRPr="00805E9C" w:rsidRDefault="00B32F71" w:rsidP="00F565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B32F71" w:rsidRPr="00B32F71" w:rsidRDefault="00B32F71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05E9C" w:rsidRPr="00805E9C" w:rsidRDefault="00805E9C" w:rsidP="00805E9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805E9C" w:rsidRPr="0080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D5D"/>
    <w:multiLevelType w:val="hybridMultilevel"/>
    <w:tmpl w:val="93BAD3FA"/>
    <w:lvl w:ilvl="0" w:tplc="A73C5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1FF0"/>
    <w:multiLevelType w:val="hybridMultilevel"/>
    <w:tmpl w:val="4DC86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7462E"/>
    <w:multiLevelType w:val="hybridMultilevel"/>
    <w:tmpl w:val="326E2D0E"/>
    <w:lvl w:ilvl="0" w:tplc="AF2CA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E4947"/>
    <w:multiLevelType w:val="hybridMultilevel"/>
    <w:tmpl w:val="20D62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9"/>
    <w:rsid w:val="002A4B0A"/>
    <w:rsid w:val="00801463"/>
    <w:rsid w:val="00805E9C"/>
    <w:rsid w:val="00895EE4"/>
    <w:rsid w:val="00AC63C3"/>
    <w:rsid w:val="00B32F71"/>
    <w:rsid w:val="00D20DCB"/>
    <w:rsid w:val="00D31CC8"/>
    <w:rsid w:val="00D67299"/>
    <w:rsid w:val="00D96819"/>
    <w:rsid w:val="00ED0A16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DFA-BB54-4963-A6CE-1A8A1E65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2</cp:revision>
  <cp:lastPrinted>2018-03-12T15:22:00Z</cp:lastPrinted>
  <dcterms:created xsi:type="dcterms:W3CDTF">2016-03-12T21:35:00Z</dcterms:created>
  <dcterms:modified xsi:type="dcterms:W3CDTF">2018-11-05T16:17:00Z</dcterms:modified>
</cp:coreProperties>
</file>