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69" w:rsidRDefault="003F1C69" w:rsidP="00BA006D">
      <w:pPr>
        <w:spacing w:line="240" w:lineRule="auto"/>
        <w:contextualSpacing/>
        <w:jc w:val="right"/>
        <w:rPr>
          <w:rFonts w:ascii="Times New Roman" w:hAnsi="Times New Roman" w:cs="Times New Roman"/>
          <w:sz w:val="24"/>
          <w:szCs w:val="24"/>
          <w:lang w:val="fr-CA"/>
        </w:rPr>
      </w:pPr>
      <w:r>
        <w:rPr>
          <w:rFonts w:ascii="Times New Roman" w:hAnsi="Times New Roman" w:cs="Times New Roman"/>
          <w:sz w:val="24"/>
          <w:szCs w:val="24"/>
          <w:lang w:val="fr-CA"/>
        </w:rPr>
        <w:t xml:space="preserve">Nom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3F1C69" w:rsidRDefault="003F1C69" w:rsidP="00BA006D">
      <w:pPr>
        <w:spacing w:line="240" w:lineRule="auto"/>
        <w:contextualSpacing/>
        <w:jc w:val="right"/>
        <w:rPr>
          <w:rFonts w:ascii="Times New Roman" w:hAnsi="Times New Roman" w:cs="Times New Roman"/>
          <w:sz w:val="24"/>
          <w:szCs w:val="24"/>
          <w:lang w:val="fr-CA"/>
        </w:rPr>
      </w:pPr>
      <w:r>
        <w:rPr>
          <w:rFonts w:ascii="Times New Roman" w:hAnsi="Times New Roman" w:cs="Times New Roman"/>
          <w:sz w:val="24"/>
          <w:szCs w:val="24"/>
          <w:lang w:val="fr-CA"/>
        </w:rPr>
        <w:t xml:space="preserve">Date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3F1C69" w:rsidRDefault="003F1C69" w:rsidP="00BA006D">
      <w:pPr>
        <w:spacing w:line="240" w:lineRule="auto"/>
        <w:contextualSpacing/>
        <w:jc w:val="right"/>
        <w:rPr>
          <w:rFonts w:ascii="Times New Roman" w:hAnsi="Times New Roman" w:cs="Times New Roman"/>
          <w:sz w:val="24"/>
          <w:szCs w:val="24"/>
          <w:lang w:val="fr-CA"/>
        </w:rPr>
      </w:pPr>
      <w:r>
        <w:rPr>
          <w:rFonts w:ascii="Times New Roman" w:hAnsi="Times New Roman" w:cs="Times New Roman"/>
          <w:sz w:val="24"/>
          <w:szCs w:val="24"/>
          <w:lang w:val="fr-CA"/>
        </w:rPr>
        <w:t>Sciences naturelles 10</w:t>
      </w:r>
    </w:p>
    <w:p w:rsidR="003F1C69" w:rsidRPr="003F1C69" w:rsidRDefault="007D77C2" w:rsidP="003F1C69">
      <w:pPr>
        <w:spacing w:line="480" w:lineRule="auto"/>
        <w:contextualSpacing/>
        <w:jc w:val="center"/>
        <w:rPr>
          <w:rFonts w:ascii="Times New Roman" w:hAnsi="Times New Roman" w:cs="Times New Roman"/>
          <w:b/>
          <w:sz w:val="24"/>
          <w:szCs w:val="24"/>
          <w:lang w:val="fr-CA"/>
        </w:rPr>
      </w:pPr>
      <w:r>
        <w:rPr>
          <w:rFonts w:ascii="Times New Roman" w:hAnsi="Times New Roman" w:cs="Times New Roman"/>
          <w:b/>
          <w:sz w:val="24"/>
          <w:szCs w:val="24"/>
          <w:lang w:val="fr-CA"/>
        </w:rPr>
        <w:t>Les réactions avec des acides et des bases</w:t>
      </w:r>
    </w:p>
    <w:p w:rsidR="00670838" w:rsidRPr="0077433B" w:rsidRDefault="002E4D14" w:rsidP="0077433B">
      <w:pPr>
        <w:spacing w:line="480" w:lineRule="auto"/>
        <w:contextualSpacing/>
        <w:rPr>
          <w:rFonts w:ascii="Times New Roman" w:hAnsi="Times New Roman" w:cs="Times New Roman"/>
          <w:sz w:val="24"/>
          <w:szCs w:val="24"/>
          <w:lang w:val="fr-CA"/>
        </w:rPr>
      </w:pPr>
      <w:r w:rsidRPr="002E4D14">
        <w:rPr>
          <w:rFonts w:ascii="Times New Roman" w:hAnsi="Times New Roman" w:cs="Times New Roman"/>
          <w:b/>
          <w:sz w:val="24"/>
          <w:szCs w:val="24"/>
          <w:lang w:val="fr-CA"/>
        </w:rPr>
        <w:t>1.</w:t>
      </w:r>
      <w:r>
        <w:rPr>
          <w:rFonts w:ascii="Times New Roman" w:hAnsi="Times New Roman" w:cs="Times New Roman"/>
          <w:b/>
          <w:sz w:val="24"/>
          <w:szCs w:val="24"/>
          <w:lang w:val="fr-CA"/>
        </w:rPr>
        <w:t xml:space="preserve"> </w:t>
      </w:r>
      <w:r w:rsidR="00670838" w:rsidRPr="002E4D14">
        <w:rPr>
          <w:rFonts w:ascii="Times New Roman" w:hAnsi="Times New Roman" w:cs="Times New Roman"/>
          <w:b/>
          <w:sz w:val="24"/>
          <w:szCs w:val="24"/>
          <w:lang w:val="fr-CA"/>
        </w:rPr>
        <w:t>L’objectif</w:t>
      </w:r>
    </w:p>
    <w:p w:rsidR="000F0764" w:rsidRPr="002E4D14" w:rsidRDefault="001126C0" w:rsidP="003F1C69">
      <w:pPr>
        <w:spacing w:line="480" w:lineRule="auto"/>
        <w:contextualSpacing/>
        <w:rPr>
          <w:rFonts w:ascii="Times New Roman" w:hAnsi="Times New Roman" w:cs="Times New Roman"/>
          <w:sz w:val="24"/>
          <w:szCs w:val="24"/>
          <w:lang w:val="fr-CA"/>
        </w:rPr>
      </w:pPr>
      <w:r>
        <w:rPr>
          <w:rFonts w:ascii="Times New Roman" w:hAnsi="Times New Roman" w:cs="Times New Roman"/>
          <w:sz w:val="24"/>
          <w:szCs w:val="24"/>
          <w:lang w:val="fr-CA"/>
        </w:rPr>
        <w:t>L’objec</w:t>
      </w:r>
      <w:r w:rsidR="0077433B">
        <w:rPr>
          <w:rFonts w:ascii="Times New Roman" w:hAnsi="Times New Roman" w:cs="Times New Roman"/>
          <w:sz w:val="24"/>
          <w:szCs w:val="24"/>
          <w:lang w:val="fr-CA"/>
        </w:rPr>
        <w:t>tif est d’observer l’impact des réactions impliquant des sels, des acides, et des bases</w:t>
      </w:r>
      <w:r>
        <w:rPr>
          <w:rFonts w:ascii="Times New Roman" w:hAnsi="Times New Roman" w:cs="Times New Roman"/>
          <w:sz w:val="24"/>
          <w:szCs w:val="24"/>
          <w:lang w:val="fr-CA"/>
        </w:rPr>
        <w:t>.</w:t>
      </w:r>
    </w:p>
    <w:p w:rsidR="00670838" w:rsidRPr="003F1C69" w:rsidRDefault="002E4D14" w:rsidP="003F1C69">
      <w:pPr>
        <w:spacing w:line="480" w:lineRule="auto"/>
        <w:contextualSpacing/>
        <w:rPr>
          <w:rFonts w:ascii="Times New Roman" w:hAnsi="Times New Roman" w:cs="Times New Roman"/>
          <w:b/>
          <w:sz w:val="24"/>
          <w:szCs w:val="24"/>
          <w:lang w:val="fr-CA"/>
        </w:rPr>
      </w:pPr>
      <w:r>
        <w:rPr>
          <w:rFonts w:ascii="Times New Roman" w:hAnsi="Times New Roman" w:cs="Times New Roman"/>
          <w:b/>
          <w:sz w:val="24"/>
          <w:szCs w:val="24"/>
          <w:lang w:val="fr-CA"/>
        </w:rPr>
        <w:t xml:space="preserve">2. </w:t>
      </w:r>
      <w:r w:rsidR="00670838" w:rsidRPr="003F1C69">
        <w:rPr>
          <w:rFonts w:ascii="Times New Roman" w:hAnsi="Times New Roman" w:cs="Times New Roman"/>
          <w:b/>
          <w:sz w:val="24"/>
          <w:szCs w:val="24"/>
          <w:lang w:val="fr-CA"/>
        </w:rPr>
        <w:t>Les matériaux</w:t>
      </w:r>
    </w:p>
    <w:p w:rsidR="00670838" w:rsidRDefault="0078386C" w:rsidP="003F1C69">
      <w:pPr>
        <w:spacing w:line="480" w:lineRule="auto"/>
        <w:contextualSpacing/>
        <w:rPr>
          <w:rFonts w:ascii="Times New Roman" w:hAnsi="Times New Roman" w:cs="Times New Roman"/>
          <w:sz w:val="24"/>
          <w:szCs w:val="24"/>
          <w:lang w:val="fr-CA"/>
        </w:rPr>
      </w:pPr>
      <w:r>
        <w:rPr>
          <w:rFonts w:ascii="Times New Roman" w:hAnsi="Times New Roman" w:cs="Times New Roman"/>
          <w:sz w:val="24"/>
          <w:szCs w:val="24"/>
          <w:lang w:val="fr-CA"/>
        </w:rPr>
        <w:t>Une liste de toutes</w:t>
      </w:r>
      <w:r w:rsidR="004E2895">
        <w:rPr>
          <w:rFonts w:ascii="Times New Roman" w:hAnsi="Times New Roman" w:cs="Times New Roman"/>
          <w:sz w:val="24"/>
          <w:szCs w:val="24"/>
          <w:lang w:val="fr-CA"/>
        </w:rPr>
        <w:t xml:space="preserve"> les affaires</w:t>
      </w:r>
      <w:r w:rsidR="00670838" w:rsidRPr="003F1C69">
        <w:rPr>
          <w:rFonts w:ascii="Times New Roman" w:hAnsi="Times New Roman" w:cs="Times New Roman"/>
          <w:sz w:val="24"/>
          <w:szCs w:val="24"/>
          <w:lang w:val="fr-CA"/>
        </w:rPr>
        <w:t xml:space="preserve"> utilisé</w:t>
      </w:r>
      <w:r>
        <w:rPr>
          <w:rFonts w:ascii="Times New Roman" w:hAnsi="Times New Roman" w:cs="Times New Roman"/>
          <w:sz w:val="24"/>
          <w:szCs w:val="24"/>
          <w:lang w:val="fr-CA"/>
        </w:rPr>
        <w:t>e</w:t>
      </w:r>
      <w:r w:rsidR="00670838" w:rsidRPr="003F1C69">
        <w:rPr>
          <w:rFonts w:ascii="Times New Roman" w:hAnsi="Times New Roman" w:cs="Times New Roman"/>
          <w:sz w:val="24"/>
          <w:szCs w:val="24"/>
          <w:lang w:val="fr-CA"/>
        </w:rPr>
        <w:t>s pendant l’expérience</w:t>
      </w:r>
    </w:p>
    <w:p w:rsidR="002F645F" w:rsidRDefault="00A22BE0" w:rsidP="00C8023D">
      <w:pPr>
        <w:spacing w:line="480" w:lineRule="auto"/>
        <w:contextualSpacing/>
        <w:rPr>
          <w:rFonts w:ascii="Times New Roman" w:hAnsi="Times New Roman" w:cs="Times New Roman"/>
          <w:sz w:val="24"/>
          <w:szCs w:val="24"/>
          <w:lang w:val="fr-CA"/>
        </w:rPr>
      </w:pPr>
      <w:r>
        <w:rPr>
          <w:rFonts w:ascii="Times New Roman" w:hAnsi="Times New Roman" w:cs="Times New Roman"/>
          <w:sz w:val="24"/>
          <w:szCs w:val="24"/>
          <w:lang w:val="fr-CA"/>
        </w:rPr>
        <w:t>Les indicateurs que vous pouvez utiliser seront limités.</w:t>
      </w:r>
    </w:p>
    <w:tbl>
      <w:tblPr>
        <w:tblStyle w:val="TableGrid"/>
        <w:tblW w:w="0" w:type="auto"/>
        <w:tblLook w:val="04A0" w:firstRow="1" w:lastRow="0" w:firstColumn="1" w:lastColumn="0" w:noHBand="0" w:noVBand="1"/>
      </w:tblPr>
      <w:tblGrid>
        <w:gridCol w:w="2082"/>
        <w:gridCol w:w="2083"/>
        <w:gridCol w:w="2083"/>
        <w:gridCol w:w="2083"/>
        <w:gridCol w:w="2083"/>
      </w:tblGrid>
      <w:tr w:rsidR="00C8023D" w:rsidTr="00C8023D">
        <w:tc>
          <w:tcPr>
            <w:tcW w:w="2082" w:type="dxa"/>
            <w:vAlign w:val="center"/>
          </w:tcPr>
          <w:p w:rsidR="00C8023D" w:rsidRPr="00C8023D" w:rsidRDefault="00C8023D" w:rsidP="00C8023D">
            <w:pPr>
              <w:jc w:val="center"/>
              <w:rPr>
                <w:rFonts w:ascii="Times New Roman" w:hAnsi="Times New Roman" w:cs="Times New Roman"/>
                <w:sz w:val="24"/>
                <w:szCs w:val="24"/>
                <w:u w:val="single"/>
                <w:lang w:val="fr-CA"/>
              </w:rPr>
            </w:pPr>
            <w:r w:rsidRPr="00C8023D">
              <w:rPr>
                <w:rFonts w:ascii="Times New Roman" w:hAnsi="Times New Roman" w:cs="Times New Roman"/>
                <w:sz w:val="24"/>
                <w:szCs w:val="24"/>
                <w:u w:val="single"/>
                <w:lang w:val="fr-CA"/>
              </w:rPr>
              <w:t>Réaction 1</w:t>
            </w:r>
          </w:p>
        </w:tc>
        <w:tc>
          <w:tcPr>
            <w:tcW w:w="2083" w:type="dxa"/>
            <w:vAlign w:val="center"/>
          </w:tcPr>
          <w:p w:rsidR="00C8023D" w:rsidRPr="00C8023D" w:rsidRDefault="00C8023D" w:rsidP="00C8023D">
            <w:pPr>
              <w:jc w:val="center"/>
              <w:rPr>
                <w:rFonts w:ascii="Times New Roman" w:hAnsi="Times New Roman" w:cs="Times New Roman"/>
                <w:sz w:val="24"/>
                <w:szCs w:val="24"/>
                <w:u w:val="single"/>
                <w:lang w:val="fr-CA"/>
              </w:rPr>
            </w:pPr>
            <w:r w:rsidRPr="00C8023D">
              <w:rPr>
                <w:rFonts w:ascii="Times New Roman" w:hAnsi="Times New Roman" w:cs="Times New Roman"/>
                <w:sz w:val="24"/>
                <w:szCs w:val="24"/>
                <w:u w:val="single"/>
                <w:lang w:val="fr-CA"/>
              </w:rPr>
              <w:t>Réaction 2</w:t>
            </w:r>
          </w:p>
        </w:tc>
        <w:tc>
          <w:tcPr>
            <w:tcW w:w="2083" w:type="dxa"/>
            <w:vAlign w:val="center"/>
          </w:tcPr>
          <w:p w:rsidR="00C8023D" w:rsidRPr="00C8023D" w:rsidRDefault="00C8023D" w:rsidP="00C8023D">
            <w:pPr>
              <w:jc w:val="center"/>
              <w:rPr>
                <w:rFonts w:ascii="Times New Roman" w:hAnsi="Times New Roman" w:cs="Times New Roman"/>
                <w:sz w:val="24"/>
                <w:szCs w:val="24"/>
                <w:u w:val="single"/>
                <w:lang w:val="fr-CA"/>
              </w:rPr>
            </w:pPr>
            <w:r w:rsidRPr="00C8023D">
              <w:rPr>
                <w:rFonts w:ascii="Times New Roman" w:hAnsi="Times New Roman" w:cs="Times New Roman"/>
                <w:sz w:val="24"/>
                <w:szCs w:val="24"/>
                <w:u w:val="single"/>
                <w:lang w:val="fr-CA"/>
              </w:rPr>
              <w:t>Réaction 3</w:t>
            </w:r>
          </w:p>
        </w:tc>
        <w:tc>
          <w:tcPr>
            <w:tcW w:w="2083" w:type="dxa"/>
            <w:vAlign w:val="center"/>
          </w:tcPr>
          <w:p w:rsidR="00C8023D" w:rsidRPr="00C8023D" w:rsidRDefault="00C8023D" w:rsidP="00C8023D">
            <w:pPr>
              <w:jc w:val="center"/>
              <w:rPr>
                <w:rFonts w:ascii="Times New Roman" w:hAnsi="Times New Roman" w:cs="Times New Roman"/>
                <w:sz w:val="24"/>
                <w:szCs w:val="24"/>
                <w:u w:val="single"/>
                <w:lang w:val="fr-CA"/>
              </w:rPr>
            </w:pPr>
            <w:r w:rsidRPr="00C8023D">
              <w:rPr>
                <w:rFonts w:ascii="Times New Roman" w:hAnsi="Times New Roman" w:cs="Times New Roman"/>
                <w:sz w:val="24"/>
                <w:szCs w:val="24"/>
                <w:u w:val="single"/>
                <w:lang w:val="fr-CA"/>
              </w:rPr>
              <w:t>Réaction 4</w:t>
            </w:r>
          </w:p>
        </w:tc>
        <w:tc>
          <w:tcPr>
            <w:tcW w:w="2083" w:type="dxa"/>
            <w:vAlign w:val="center"/>
          </w:tcPr>
          <w:p w:rsidR="00C8023D" w:rsidRPr="00C8023D" w:rsidRDefault="00C8023D" w:rsidP="00C8023D">
            <w:pPr>
              <w:jc w:val="center"/>
              <w:rPr>
                <w:rFonts w:ascii="Times New Roman" w:hAnsi="Times New Roman" w:cs="Times New Roman"/>
                <w:sz w:val="24"/>
                <w:szCs w:val="24"/>
                <w:u w:val="single"/>
                <w:lang w:val="fr-CA"/>
              </w:rPr>
            </w:pPr>
            <w:r w:rsidRPr="00C8023D">
              <w:rPr>
                <w:rFonts w:ascii="Times New Roman" w:hAnsi="Times New Roman" w:cs="Times New Roman"/>
                <w:sz w:val="24"/>
                <w:szCs w:val="24"/>
                <w:u w:val="single"/>
                <w:lang w:val="fr-CA"/>
              </w:rPr>
              <w:t>Réaction 5</w:t>
            </w:r>
          </w:p>
        </w:tc>
      </w:tr>
      <w:tr w:rsidR="00C8023D" w:rsidTr="00C8023D">
        <w:tc>
          <w:tcPr>
            <w:tcW w:w="2082" w:type="dxa"/>
          </w:tcPr>
          <w:p w:rsidR="00C8023D" w:rsidRDefault="00C8023D" w:rsidP="00C8023D">
            <w:pPr>
              <w:rPr>
                <w:rFonts w:ascii="Times New Roman" w:hAnsi="Times New Roman" w:cs="Times New Roman"/>
                <w:sz w:val="24"/>
                <w:szCs w:val="24"/>
                <w:lang w:val="fr-CA"/>
              </w:rPr>
            </w:pPr>
          </w:p>
          <w:p w:rsidR="00C8023D" w:rsidRDefault="00C8023D" w:rsidP="00C8023D">
            <w:pPr>
              <w:rPr>
                <w:rFonts w:ascii="Times New Roman" w:hAnsi="Times New Roman" w:cs="Times New Roman"/>
                <w:sz w:val="24"/>
                <w:szCs w:val="24"/>
                <w:lang w:val="fr-CA"/>
              </w:rPr>
            </w:pPr>
          </w:p>
          <w:p w:rsidR="00C8023D" w:rsidRDefault="00C8023D" w:rsidP="00C8023D">
            <w:pPr>
              <w:rPr>
                <w:rFonts w:ascii="Times New Roman" w:hAnsi="Times New Roman" w:cs="Times New Roman"/>
                <w:sz w:val="24"/>
                <w:szCs w:val="24"/>
                <w:lang w:val="fr-CA"/>
              </w:rPr>
            </w:pPr>
          </w:p>
          <w:p w:rsidR="00C8023D" w:rsidRDefault="00C8023D" w:rsidP="00C8023D">
            <w:pPr>
              <w:rPr>
                <w:rFonts w:ascii="Times New Roman" w:hAnsi="Times New Roman" w:cs="Times New Roman"/>
                <w:sz w:val="24"/>
                <w:szCs w:val="24"/>
                <w:lang w:val="fr-CA"/>
              </w:rPr>
            </w:pPr>
          </w:p>
          <w:p w:rsidR="00C8023D" w:rsidRDefault="00C8023D" w:rsidP="00C8023D">
            <w:pPr>
              <w:rPr>
                <w:rFonts w:ascii="Times New Roman" w:hAnsi="Times New Roman" w:cs="Times New Roman"/>
                <w:sz w:val="24"/>
                <w:szCs w:val="24"/>
                <w:lang w:val="fr-CA"/>
              </w:rPr>
            </w:pPr>
          </w:p>
          <w:p w:rsidR="00C8023D" w:rsidRDefault="00C8023D" w:rsidP="00C8023D">
            <w:pPr>
              <w:rPr>
                <w:rFonts w:ascii="Times New Roman" w:hAnsi="Times New Roman" w:cs="Times New Roman"/>
                <w:sz w:val="24"/>
                <w:szCs w:val="24"/>
                <w:lang w:val="fr-CA"/>
              </w:rPr>
            </w:pPr>
          </w:p>
          <w:p w:rsidR="00C8023D" w:rsidRDefault="00C8023D" w:rsidP="00C8023D">
            <w:pPr>
              <w:rPr>
                <w:rFonts w:ascii="Times New Roman" w:hAnsi="Times New Roman" w:cs="Times New Roman"/>
                <w:sz w:val="24"/>
                <w:szCs w:val="24"/>
                <w:lang w:val="fr-CA"/>
              </w:rPr>
            </w:pPr>
          </w:p>
          <w:p w:rsidR="00C8023D" w:rsidRDefault="00C8023D" w:rsidP="00C8023D">
            <w:pPr>
              <w:rPr>
                <w:rFonts w:ascii="Times New Roman" w:hAnsi="Times New Roman" w:cs="Times New Roman"/>
                <w:sz w:val="24"/>
                <w:szCs w:val="24"/>
                <w:lang w:val="fr-CA"/>
              </w:rPr>
            </w:pPr>
          </w:p>
          <w:p w:rsidR="00C8023D" w:rsidRDefault="00C8023D" w:rsidP="00C8023D">
            <w:pPr>
              <w:rPr>
                <w:rFonts w:ascii="Times New Roman" w:hAnsi="Times New Roman" w:cs="Times New Roman"/>
                <w:sz w:val="24"/>
                <w:szCs w:val="24"/>
                <w:lang w:val="fr-CA"/>
              </w:rPr>
            </w:pPr>
          </w:p>
          <w:p w:rsidR="00C8023D" w:rsidRDefault="00C8023D" w:rsidP="00C8023D">
            <w:pPr>
              <w:rPr>
                <w:rFonts w:ascii="Times New Roman" w:hAnsi="Times New Roman" w:cs="Times New Roman"/>
                <w:sz w:val="24"/>
                <w:szCs w:val="24"/>
                <w:lang w:val="fr-CA"/>
              </w:rPr>
            </w:pPr>
          </w:p>
          <w:p w:rsidR="00C8023D" w:rsidRDefault="00C8023D" w:rsidP="00C8023D">
            <w:pPr>
              <w:rPr>
                <w:rFonts w:ascii="Times New Roman" w:hAnsi="Times New Roman" w:cs="Times New Roman"/>
                <w:sz w:val="24"/>
                <w:szCs w:val="24"/>
                <w:lang w:val="fr-CA"/>
              </w:rPr>
            </w:pPr>
          </w:p>
          <w:p w:rsidR="00C8023D" w:rsidRDefault="00C8023D" w:rsidP="00C8023D">
            <w:pPr>
              <w:rPr>
                <w:rFonts w:ascii="Times New Roman" w:hAnsi="Times New Roman" w:cs="Times New Roman"/>
                <w:sz w:val="24"/>
                <w:szCs w:val="24"/>
                <w:lang w:val="fr-CA"/>
              </w:rPr>
            </w:pPr>
          </w:p>
          <w:p w:rsidR="00C8023D" w:rsidRDefault="00C8023D" w:rsidP="00C8023D">
            <w:pPr>
              <w:rPr>
                <w:rFonts w:ascii="Times New Roman" w:hAnsi="Times New Roman" w:cs="Times New Roman"/>
                <w:sz w:val="24"/>
                <w:szCs w:val="24"/>
                <w:lang w:val="fr-CA"/>
              </w:rPr>
            </w:pPr>
          </w:p>
          <w:p w:rsidR="00C8023D" w:rsidRDefault="00C8023D" w:rsidP="00C8023D">
            <w:pPr>
              <w:rPr>
                <w:rFonts w:ascii="Times New Roman" w:hAnsi="Times New Roman" w:cs="Times New Roman"/>
                <w:sz w:val="24"/>
                <w:szCs w:val="24"/>
                <w:lang w:val="fr-CA"/>
              </w:rPr>
            </w:pPr>
          </w:p>
        </w:tc>
        <w:tc>
          <w:tcPr>
            <w:tcW w:w="2083" w:type="dxa"/>
          </w:tcPr>
          <w:p w:rsidR="00C8023D" w:rsidRDefault="00C8023D" w:rsidP="00C8023D">
            <w:pPr>
              <w:spacing w:line="480" w:lineRule="auto"/>
              <w:rPr>
                <w:rFonts w:ascii="Times New Roman" w:hAnsi="Times New Roman" w:cs="Times New Roman"/>
                <w:sz w:val="24"/>
                <w:szCs w:val="24"/>
                <w:lang w:val="fr-CA"/>
              </w:rPr>
            </w:pPr>
          </w:p>
        </w:tc>
        <w:tc>
          <w:tcPr>
            <w:tcW w:w="2083" w:type="dxa"/>
          </w:tcPr>
          <w:p w:rsidR="00C8023D" w:rsidRDefault="00C8023D" w:rsidP="00C8023D">
            <w:pPr>
              <w:spacing w:line="480" w:lineRule="auto"/>
              <w:rPr>
                <w:rFonts w:ascii="Times New Roman" w:hAnsi="Times New Roman" w:cs="Times New Roman"/>
                <w:sz w:val="24"/>
                <w:szCs w:val="24"/>
                <w:lang w:val="fr-CA"/>
              </w:rPr>
            </w:pPr>
          </w:p>
        </w:tc>
        <w:tc>
          <w:tcPr>
            <w:tcW w:w="2083" w:type="dxa"/>
          </w:tcPr>
          <w:p w:rsidR="00C8023D" w:rsidRDefault="00C8023D" w:rsidP="00C8023D">
            <w:pPr>
              <w:spacing w:line="480" w:lineRule="auto"/>
              <w:rPr>
                <w:rFonts w:ascii="Times New Roman" w:hAnsi="Times New Roman" w:cs="Times New Roman"/>
                <w:sz w:val="24"/>
                <w:szCs w:val="24"/>
                <w:lang w:val="fr-CA"/>
              </w:rPr>
            </w:pPr>
          </w:p>
        </w:tc>
        <w:tc>
          <w:tcPr>
            <w:tcW w:w="2083" w:type="dxa"/>
          </w:tcPr>
          <w:p w:rsidR="00C8023D" w:rsidRDefault="00C8023D" w:rsidP="00C8023D">
            <w:pPr>
              <w:spacing w:line="480" w:lineRule="auto"/>
              <w:rPr>
                <w:rFonts w:ascii="Times New Roman" w:hAnsi="Times New Roman" w:cs="Times New Roman"/>
                <w:sz w:val="24"/>
                <w:szCs w:val="24"/>
                <w:lang w:val="fr-CA"/>
              </w:rPr>
            </w:pPr>
          </w:p>
        </w:tc>
      </w:tr>
    </w:tbl>
    <w:p w:rsidR="00C8023D" w:rsidRPr="00C8023D" w:rsidRDefault="00C8023D" w:rsidP="00C8023D">
      <w:pPr>
        <w:spacing w:line="480" w:lineRule="auto"/>
        <w:rPr>
          <w:rFonts w:ascii="Times New Roman" w:hAnsi="Times New Roman" w:cs="Times New Roman"/>
          <w:sz w:val="24"/>
          <w:szCs w:val="24"/>
          <w:lang w:val="fr-CA"/>
        </w:rPr>
        <w:sectPr w:rsidR="00C8023D" w:rsidRPr="00C8023D" w:rsidSect="00BA006D">
          <w:headerReference w:type="default" r:id="rId9"/>
          <w:pgSz w:w="12240" w:h="15840"/>
          <w:pgMar w:top="1021" w:right="1021" w:bottom="1021" w:left="1021" w:header="709" w:footer="709" w:gutter="0"/>
          <w:cols w:space="708"/>
          <w:docGrid w:linePitch="360"/>
        </w:sectPr>
      </w:pPr>
    </w:p>
    <w:p w:rsidR="002F645F" w:rsidRPr="00C8023D" w:rsidRDefault="002F645F" w:rsidP="00C8023D">
      <w:pPr>
        <w:spacing w:line="480" w:lineRule="auto"/>
        <w:rPr>
          <w:rFonts w:ascii="Times New Roman" w:hAnsi="Times New Roman" w:cs="Times New Roman"/>
          <w:sz w:val="24"/>
          <w:szCs w:val="24"/>
          <w:lang w:val="fr-CA"/>
        </w:rPr>
        <w:sectPr w:rsidR="002F645F" w:rsidRPr="00C8023D" w:rsidSect="002F645F">
          <w:type w:val="continuous"/>
          <w:pgSz w:w="12240" w:h="15840"/>
          <w:pgMar w:top="1021" w:right="1021" w:bottom="1021" w:left="1021" w:header="709" w:footer="709" w:gutter="0"/>
          <w:cols w:num="3" w:space="708"/>
          <w:docGrid w:linePitch="360"/>
        </w:sectPr>
      </w:pPr>
    </w:p>
    <w:p w:rsidR="00670838" w:rsidRPr="003F1C69" w:rsidRDefault="002E4D14" w:rsidP="00A042BA">
      <w:pPr>
        <w:spacing w:line="240" w:lineRule="auto"/>
        <w:rPr>
          <w:rFonts w:ascii="Times New Roman" w:hAnsi="Times New Roman" w:cs="Times New Roman"/>
          <w:sz w:val="24"/>
          <w:szCs w:val="24"/>
          <w:lang w:val="fr-CA"/>
        </w:rPr>
      </w:pPr>
      <w:r>
        <w:rPr>
          <w:rFonts w:ascii="Times New Roman" w:hAnsi="Times New Roman" w:cs="Times New Roman"/>
          <w:b/>
          <w:sz w:val="24"/>
          <w:szCs w:val="24"/>
          <w:lang w:val="fr-CA"/>
        </w:rPr>
        <w:lastRenderedPageBreak/>
        <w:t xml:space="preserve">3. </w:t>
      </w:r>
      <w:r w:rsidR="00670838" w:rsidRPr="00A22BE0">
        <w:rPr>
          <w:rFonts w:ascii="Times New Roman" w:hAnsi="Times New Roman" w:cs="Times New Roman"/>
          <w:b/>
          <w:sz w:val="24"/>
          <w:szCs w:val="24"/>
          <w:lang w:val="fr-CA"/>
        </w:rPr>
        <w:t>La procédure</w:t>
      </w:r>
    </w:p>
    <w:p w:rsidR="003F1C69" w:rsidRDefault="0077433B" w:rsidP="003F1C69">
      <w:pPr>
        <w:spacing w:line="480" w:lineRule="auto"/>
        <w:contextualSpacing/>
        <w:rPr>
          <w:rFonts w:ascii="Times New Roman" w:hAnsi="Times New Roman" w:cs="Times New Roman"/>
          <w:sz w:val="24"/>
          <w:szCs w:val="24"/>
          <w:lang w:val="fr-CA"/>
        </w:rPr>
      </w:pPr>
      <w:r>
        <w:rPr>
          <w:rFonts w:ascii="Times New Roman" w:hAnsi="Times New Roman" w:cs="Times New Roman"/>
          <w:sz w:val="38"/>
          <w:szCs w:val="38"/>
          <w:lang w:val="fr-CA"/>
        </w:rPr>
        <w:t>Réaction 1</w:t>
      </w:r>
    </w:p>
    <w:p w:rsidR="00A042BA" w:rsidRDefault="004B6DFB" w:rsidP="003F1C69">
      <w:pPr>
        <w:spacing w:line="480" w:lineRule="auto"/>
        <w:contextualSpacing/>
        <w:rPr>
          <w:rFonts w:ascii="Times New Roman" w:hAnsi="Times New Roman" w:cs="Times New Roman"/>
          <w:sz w:val="24"/>
          <w:szCs w:val="24"/>
          <w:lang w:val="fr-CA"/>
        </w:rPr>
      </w:pPr>
      <w:r>
        <w:rPr>
          <w:rFonts w:ascii="Times New Roman" w:hAnsi="Times New Roman" w:cs="Times New Roman"/>
          <w:sz w:val="24"/>
          <w:szCs w:val="24"/>
          <w:lang w:val="fr-CA"/>
        </w:rPr>
        <w:t>Dans une petite éprouvette remplie à</w:t>
      </w:r>
      <w:r w:rsidR="005544C2">
        <w:rPr>
          <w:rFonts w:ascii="Times New Roman" w:hAnsi="Times New Roman" w:cs="Times New Roman"/>
          <w:sz w:val="24"/>
          <w:szCs w:val="24"/>
          <w:lang w:val="fr-CA"/>
        </w:rPr>
        <w:t xml:space="preserve"> environ 3 cm avec du vinaigre (</w:t>
      </w:r>
      <w:r>
        <w:rPr>
          <w:rFonts w:ascii="Times New Roman" w:hAnsi="Times New Roman" w:cs="Times New Roman"/>
          <w:sz w:val="24"/>
          <w:szCs w:val="24"/>
          <w:lang w:val="fr-CA"/>
        </w:rPr>
        <w:t>CH</w:t>
      </w:r>
      <w:r>
        <w:rPr>
          <w:rFonts w:ascii="Times New Roman" w:hAnsi="Times New Roman" w:cs="Times New Roman"/>
          <w:sz w:val="24"/>
          <w:szCs w:val="24"/>
          <w:vertAlign w:val="subscript"/>
          <w:lang w:val="fr-CA"/>
        </w:rPr>
        <w:t>3</w:t>
      </w:r>
      <w:r w:rsidR="005544C2">
        <w:rPr>
          <w:rFonts w:ascii="Times New Roman" w:hAnsi="Times New Roman" w:cs="Times New Roman"/>
          <w:sz w:val="24"/>
          <w:szCs w:val="24"/>
          <w:lang w:val="fr-CA"/>
        </w:rPr>
        <w:t xml:space="preserve">COOH,) </w:t>
      </w:r>
      <w:r>
        <w:rPr>
          <w:rFonts w:ascii="Times New Roman" w:hAnsi="Times New Roman" w:cs="Times New Roman"/>
          <w:sz w:val="24"/>
          <w:szCs w:val="24"/>
          <w:lang w:val="fr-CA"/>
        </w:rPr>
        <w:t xml:space="preserve">ajouter </w:t>
      </w:r>
      <w:r w:rsidR="005544C2">
        <w:rPr>
          <w:rFonts w:ascii="Times New Roman" w:hAnsi="Times New Roman" w:cs="Times New Roman"/>
          <w:sz w:val="24"/>
          <w:szCs w:val="24"/>
          <w:lang w:val="fr-CA"/>
        </w:rPr>
        <w:t>un peu de bicarbonate de soude (NaHCO</w:t>
      </w:r>
      <w:r w:rsidR="005544C2">
        <w:rPr>
          <w:rFonts w:ascii="Times New Roman" w:hAnsi="Times New Roman" w:cs="Times New Roman"/>
          <w:sz w:val="24"/>
          <w:szCs w:val="24"/>
          <w:vertAlign w:val="subscript"/>
          <w:lang w:val="fr-CA"/>
        </w:rPr>
        <w:t>3</w:t>
      </w:r>
      <w:r w:rsidR="005544C2">
        <w:rPr>
          <w:rFonts w:ascii="Times New Roman" w:hAnsi="Times New Roman" w:cs="Times New Roman"/>
          <w:sz w:val="24"/>
          <w:szCs w:val="24"/>
          <w:lang w:val="fr-CA"/>
        </w:rPr>
        <w:t>)</w:t>
      </w:r>
      <w:r>
        <w:rPr>
          <w:rFonts w:ascii="Times New Roman" w:hAnsi="Times New Roman" w:cs="Times New Roman"/>
          <w:sz w:val="24"/>
          <w:szCs w:val="24"/>
          <w:lang w:val="fr-CA"/>
        </w:rPr>
        <w:t>.  Placer une éprouvette plus large au-dessus de la petite éprouvette pour attraper les gaz produits</w:t>
      </w:r>
      <w:r w:rsidR="005544C2">
        <w:rPr>
          <w:rFonts w:ascii="Times New Roman" w:hAnsi="Times New Roman" w:cs="Times New Roman"/>
          <w:sz w:val="24"/>
          <w:szCs w:val="24"/>
          <w:lang w:val="fr-CA"/>
        </w:rPr>
        <w:t xml:space="preserve"> lors de la réaction.  Après que les bulles cessent de</w:t>
      </w:r>
      <w:r>
        <w:rPr>
          <w:rFonts w:ascii="Times New Roman" w:hAnsi="Times New Roman" w:cs="Times New Roman"/>
          <w:sz w:val="24"/>
          <w:szCs w:val="24"/>
          <w:lang w:val="fr-CA"/>
        </w:rPr>
        <w:t xml:space="preserve"> se former, allu</w:t>
      </w:r>
      <w:r w:rsidR="005544C2">
        <w:rPr>
          <w:rFonts w:ascii="Times New Roman" w:hAnsi="Times New Roman" w:cs="Times New Roman"/>
          <w:sz w:val="24"/>
          <w:szCs w:val="24"/>
          <w:lang w:val="fr-CA"/>
        </w:rPr>
        <w:t>mer un bâtonnet avec une bougie</w:t>
      </w:r>
      <w:r>
        <w:rPr>
          <w:rFonts w:ascii="Times New Roman" w:hAnsi="Times New Roman" w:cs="Times New Roman"/>
          <w:sz w:val="24"/>
          <w:szCs w:val="24"/>
          <w:lang w:val="fr-CA"/>
        </w:rPr>
        <w:t xml:space="preserve"> et placer la flamme à l’ouverture de la grande éprouvette.  </w:t>
      </w:r>
      <w:r w:rsidRPr="004B6DFB">
        <w:rPr>
          <w:rFonts w:ascii="Times New Roman" w:hAnsi="Times New Roman" w:cs="Times New Roman"/>
          <w:sz w:val="24"/>
          <w:szCs w:val="24"/>
          <w:lang w:val="fr-CA"/>
        </w:rPr>
        <w:t>Observer</w:t>
      </w:r>
      <w:r>
        <w:rPr>
          <w:rFonts w:ascii="Times New Roman" w:hAnsi="Times New Roman" w:cs="Times New Roman"/>
          <w:sz w:val="24"/>
          <w:szCs w:val="24"/>
          <w:lang w:val="fr-CA"/>
        </w:rPr>
        <w:t xml:space="preserve"> et recorder les résultats.</w:t>
      </w:r>
    </w:p>
    <w:p w:rsidR="007F0B53" w:rsidRDefault="0077433B" w:rsidP="003F1C69">
      <w:pPr>
        <w:spacing w:line="480" w:lineRule="auto"/>
        <w:contextualSpacing/>
        <w:rPr>
          <w:rFonts w:ascii="Times New Roman" w:hAnsi="Times New Roman" w:cs="Times New Roman"/>
          <w:sz w:val="24"/>
          <w:szCs w:val="24"/>
          <w:lang w:val="fr-CA"/>
        </w:rPr>
      </w:pPr>
      <w:r>
        <w:rPr>
          <w:rFonts w:ascii="Times New Roman" w:hAnsi="Times New Roman" w:cs="Times New Roman"/>
          <w:sz w:val="38"/>
          <w:szCs w:val="38"/>
          <w:lang w:val="fr-CA"/>
        </w:rPr>
        <w:lastRenderedPageBreak/>
        <w:t>Réaction 2</w:t>
      </w:r>
    </w:p>
    <w:p w:rsidR="004B6DFB" w:rsidRDefault="004B6DFB" w:rsidP="004B6DFB">
      <w:pPr>
        <w:spacing w:line="480" w:lineRule="auto"/>
        <w:contextualSpacing/>
        <w:rPr>
          <w:rFonts w:ascii="Times New Roman" w:hAnsi="Times New Roman" w:cs="Times New Roman"/>
          <w:sz w:val="24"/>
          <w:szCs w:val="24"/>
          <w:lang w:val="fr-CA"/>
        </w:rPr>
      </w:pPr>
      <w:r>
        <w:rPr>
          <w:rFonts w:ascii="Times New Roman" w:hAnsi="Times New Roman" w:cs="Times New Roman"/>
          <w:sz w:val="24"/>
          <w:szCs w:val="24"/>
          <w:lang w:val="fr-CA"/>
        </w:rPr>
        <w:t xml:space="preserve">Dans une petite éprouvette remplie à environ 3 cm avec de l’acide chlorhydrique, </w:t>
      </w:r>
      <w:proofErr w:type="spellStart"/>
      <w:r>
        <w:rPr>
          <w:rFonts w:ascii="Times New Roman" w:hAnsi="Times New Roman" w:cs="Times New Roman"/>
          <w:sz w:val="24"/>
          <w:szCs w:val="24"/>
          <w:lang w:val="fr-CA"/>
        </w:rPr>
        <w:t>HCl</w:t>
      </w:r>
      <w:proofErr w:type="spellEnd"/>
      <w:r>
        <w:rPr>
          <w:rFonts w:ascii="Times New Roman" w:hAnsi="Times New Roman" w:cs="Times New Roman"/>
          <w:sz w:val="24"/>
          <w:szCs w:val="24"/>
          <w:lang w:val="fr-CA"/>
        </w:rPr>
        <w:t xml:space="preserve">, ajouter une bande de magnésium, Mg.  Placer une éprouvette plus large au-dessus de la petite éprouvette pour attraper les gaz produits.  Après que les bulles arrêtent de se former, allumer un bâtonnet avec une bougie, et placer la flamme à l’ouverture de la grande éprouvette.  </w:t>
      </w:r>
      <w:r w:rsidRPr="004B6DFB">
        <w:rPr>
          <w:rFonts w:ascii="Times New Roman" w:hAnsi="Times New Roman" w:cs="Times New Roman"/>
          <w:sz w:val="24"/>
          <w:szCs w:val="24"/>
          <w:lang w:val="fr-CA"/>
        </w:rPr>
        <w:t>Observer</w:t>
      </w:r>
      <w:r>
        <w:rPr>
          <w:rFonts w:ascii="Times New Roman" w:hAnsi="Times New Roman" w:cs="Times New Roman"/>
          <w:sz w:val="24"/>
          <w:szCs w:val="24"/>
          <w:lang w:val="fr-CA"/>
        </w:rPr>
        <w:t xml:space="preserve"> et recorder les résultats.</w:t>
      </w:r>
    </w:p>
    <w:p w:rsidR="002E4D14" w:rsidRDefault="0077433B" w:rsidP="003F1C69">
      <w:pPr>
        <w:spacing w:line="480" w:lineRule="auto"/>
        <w:contextualSpacing/>
        <w:rPr>
          <w:rFonts w:ascii="Times New Roman" w:hAnsi="Times New Roman" w:cs="Times New Roman"/>
          <w:sz w:val="24"/>
          <w:szCs w:val="24"/>
          <w:lang w:val="fr-CA"/>
        </w:rPr>
      </w:pPr>
      <w:r>
        <w:rPr>
          <w:rFonts w:ascii="Times New Roman" w:hAnsi="Times New Roman" w:cs="Times New Roman"/>
          <w:sz w:val="38"/>
          <w:szCs w:val="38"/>
          <w:lang w:val="fr-CA"/>
        </w:rPr>
        <w:t>Réaction 3</w:t>
      </w:r>
    </w:p>
    <w:p w:rsidR="002E4D14" w:rsidRDefault="00522F41" w:rsidP="003F1C69">
      <w:pPr>
        <w:spacing w:line="480" w:lineRule="auto"/>
        <w:contextualSpacing/>
        <w:rPr>
          <w:rFonts w:ascii="Times New Roman" w:hAnsi="Times New Roman" w:cs="Times New Roman"/>
          <w:sz w:val="24"/>
          <w:szCs w:val="24"/>
          <w:lang w:val="fr-CA"/>
        </w:rPr>
      </w:pPr>
      <w:r>
        <w:rPr>
          <w:rFonts w:ascii="Times New Roman" w:hAnsi="Times New Roman" w:cs="Times New Roman"/>
          <w:sz w:val="24"/>
          <w:szCs w:val="24"/>
          <w:lang w:val="fr-CA"/>
        </w:rPr>
        <w:t>Placer exactement 1</w:t>
      </w:r>
      <w:r w:rsidR="002E4D14">
        <w:rPr>
          <w:rFonts w:ascii="Times New Roman" w:hAnsi="Times New Roman" w:cs="Times New Roman"/>
          <w:sz w:val="24"/>
          <w:szCs w:val="24"/>
          <w:lang w:val="fr-CA"/>
        </w:rPr>
        <w:t xml:space="preserve"> </w:t>
      </w:r>
      <w:proofErr w:type="spellStart"/>
      <w:r w:rsidR="002E4D14">
        <w:rPr>
          <w:rFonts w:ascii="Times New Roman" w:hAnsi="Times New Roman" w:cs="Times New Roman"/>
          <w:sz w:val="24"/>
          <w:szCs w:val="24"/>
          <w:lang w:val="fr-CA"/>
        </w:rPr>
        <w:t>mL</w:t>
      </w:r>
      <w:proofErr w:type="spellEnd"/>
      <w:r w:rsidR="002E4D14">
        <w:rPr>
          <w:rFonts w:ascii="Times New Roman" w:hAnsi="Times New Roman" w:cs="Times New Roman"/>
          <w:sz w:val="24"/>
          <w:szCs w:val="24"/>
          <w:lang w:val="fr-CA"/>
        </w:rPr>
        <w:t xml:space="preserve"> de 1M </w:t>
      </w:r>
      <w:proofErr w:type="spellStart"/>
      <w:r w:rsidR="002E4D14">
        <w:rPr>
          <w:rFonts w:ascii="Times New Roman" w:hAnsi="Times New Roman" w:cs="Times New Roman"/>
          <w:sz w:val="24"/>
          <w:szCs w:val="24"/>
          <w:lang w:val="fr-CA"/>
        </w:rPr>
        <w:t>HCl</w:t>
      </w:r>
      <w:proofErr w:type="spellEnd"/>
      <w:r w:rsidR="002E4D14">
        <w:rPr>
          <w:rFonts w:ascii="Times New Roman" w:hAnsi="Times New Roman" w:cs="Times New Roman"/>
          <w:sz w:val="24"/>
          <w:szCs w:val="24"/>
          <w:lang w:val="fr-CA"/>
        </w:rPr>
        <w:t xml:space="preserve"> dans une éprouvette et ajoutez une goutte d’indicateur universel.  Observer et recorder les résultats.  Ajo</w:t>
      </w:r>
      <w:r w:rsidR="00BB4DA2">
        <w:rPr>
          <w:rFonts w:ascii="Times New Roman" w:hAnsi="Times New Roman" w:cs="Times New Roman"/>
          <w:sz w:val="24"/>
          <w:szCs w:val="24"/>
          <w:lang w:val="fr-CA"/>
        </w:rPr>
        <w:t xml:space="preserve">uter </w:t>
      </w:r>
      <w:r>
        <w:rPr>
          <w:rFonts w:ascii="Times New Roman" w:hAnsi="Times New Roman" w:cs="Times New Roman"/>
          <w:sz w:val="24"/>
          <w:szCs w:val="24"/>
          <w:lang w:val="fr-CA"/>
        </w:rPr>
        <w:t xml:space="preserve">du 1M </w:t>
      </w:r>
      <w:proofErr w:type="spellStart"/>
      <w:r>
        <w:rPr>
          <w:rFonts w:ascii="Times New Roman" w:hAnsi="Times New Roman" w:cs="Times New Roman"/>
          <w:sz w:val="24"/>
          <w:szCs w:val="24"/>
          <w:lang w:val="fr-CA"/>
        </w:rPr>
        <w:t>NaOH</w:t>
      </w:r>
      <w:proofErr w:type="spellEnd"/>
      <w:r>
        <w:rPr>
          <w:rFonts w:ascii="Times New Roman" w:hAnsi="Times New Roman" w:cs="Times New Roman"/>
          <w:sz w:val="24"/>
          <w:szCs w:val="24"/>
          <w:lang w:val="fr-CA"/>
        </w:rPr>
        <w:t xml:space="preserve"> </w:t>
      </w:r>
      <w:r w:rsidR="00BB4DA2">
        <w:rPr>
          <w:rFonts w:ascii="Times New Roman" w:hAnsi="Times New Roman" w:cs="Times New Roman"/>
          <w:sz w:val="24"/>
          <w:szCs w:val="24"/>
          <w:lang w:val="fr-CA"/>
        </w:rPr>
        <w:t xml:space="preserve">à l’éprouvette </w:t>
      </w:r>
      <w:r>
        <w:rPr>
          <w:rFonts w:ascii="Times New Roman" w:hAnsi="Times New Roman" w:cs="Times New Roman"/>
          <w:sz w:val="24"/>
          <w:szCs w:val="24"/>
          <w:lang w:val="fr-CA"/>
        </w:rPr>
        <w:t xml:space="preserve">jusqu’à ce que la solution devienne verte.  Si la solution devient bleue, continuez d’ajouter du </w:t>
      </w:r>
      <w:proofErr w:type="spellStart"/>
      <w:r>
        <w:rPr>
          <w:rFonts w:ascii="Times New Roman" w:hAnsi="Times New Roman" w:cs="Times New Roman"/>
          <w:sz w:val="24"/>
          <w:szCs w:val="24"/>
          <w:lang w:val="fr-CA"/>
        </w:rPr>
        <w:t>HCl</w:t>
      </w:r>
      <w:proofErr w:type="spellEnd"/>
      <w:r>
        <w:rPr>
          <w:rFonts w:ascii="Times New Roman" w:hAnsi="Times New Roman" w:cs="Times New Roman"/>
          <w:sz w:val="24"/>
          <w:szCs w:val="24"/>
          <w:lang w:val="fr-CA"/>
        </w:rPr>
        <w:t xml:space="preserve"> et du </w:t>
      </w:r>
      <w:proofErr w:type="spellStart"/>
      <w:r>
        <w:rPr>
          <w:rFonts w:ascii="Times New Roman" w:hAnsi="Times New Roman" w:cs="Times New Roman"/>
          <w:sz w:val="24"/>
          <w:szCs w:val="24"/>
          <w:lang w:val="fr-CA"/>
        </w:rPr>
        <w:t>NaOH</w:t>
      </w:r>
      <w:proofErr w:type="spellEnd"/>
      <w:r>
        <w:rPr>
          <w:rFonts w:ascii="Times New Roman" w:hAnsi="Times New Roman" w:cs="Times New Roman"/>
          <w:sz w:val="24"/>
          <w:szCs w:val="24"/>
          <w:lang w:val="fr-CA"/>
        </w:rPr>
        <w:t xml:space="preserve"> jusqu’à ce que vous obteniez une solution verte.  Essayez de le faire avec le moins de liquide que possible.  O</w:t>
      </w:r>
      <w:r w:rsidR="002E4D14">
        <w:rPr>
          <w:rFonts w:ascii="Times New Roman" w:hAnsi="Times New Roman" w:cs="Times New Roman"/>
          <w:sz w:val="24"/>
          <w:szCs w:val="24"/>
          <w:lang w:val="fr-CA"/>
        </w:rPr>
        <w:t>b</w:t>
      </w:r>
      <w:r w:rsidR="004579CA">
        <w:rPr>
          <w:rFonts w:ascii="Times New Roman" w:hAnsi="Times New Roman" w:cs="Times New Roman"/>
          <w:sz w:val="24"/>
          <w:szCs w:val="24"/>
          <w:lang w:val="fr-CA"/>
        </w:rPr>
        <w:t>s</w:t>
      </w:r>
      <w:r>
        <w:rPr>
          <w:rFonts w:ascii="Times New Roman" w:hAnsi="Times New Roman" w:cs="Times New Roman"/>
          <w:sz w:val="24"/>
          <w:szCs w:val="24"/>
          <w:lang w:val="fr-CA"/>
        </w:rPr>
        <w:t>erver</w:t>
      </w:r>
      <w:r w:rsidR="002E4D14">
        <w:rPr>
          <w:rFonts w:ascii="Times New Roman" w:hAnsi="Times New Roman" w:cs="Times New Roman"/>
          <w:sz w:val="24"/>
          <w:szCs w:val="24"/>
          <w:lang w:val="fr-CA"/>
        </w:rPr>
        <w:t xml:space="preserve"> et recorder les</w:t>
      </w:r>
      <w:r>
        <w:rPr>
          <w:rFonts w:ascii="Times New Roman" w:hAnsi="Times New Roman" w:cs="Times New Roman"/>
          <w:sz w:val="24"/>
          <w:szCs w:val="24"/>
          <w:lang w:val="fr-CA"/>
        </w:rPr>
        <w:t xml:space="preserve"> observations et les r</w:t>
      </w:r>
      <w:r w:rsidR="002E4D14">
        <w:rPr>
          <w:rFonts w:ascii="Times New Roman" w:hAnsi="Times New Roman" w:cs="Times New Roman"/>
          <w:sz w:val="24"/>
          <w:szCs w:val="24"/>
          <w:lang w:val="fr-CA"/>
        </w:rPr>
        <w:t>ésultats.</w:t>
      </w:r>
    </w:p>
    <w:p w:rsidR="002F645F" w:rsidRDefault="0077433B" w:rsidP="003F1C69">
      <w:pPr>
        <w:spacing w:line="480" w:lineRule="auto"/>
        <w:contextualSpacing/>
        <w:rPr>
          <w:rFonts w:ascii="Times New Roman" w:hAnsi="Times New Roman" w:cs="Times New Roman"/>
          <w:sz w:val="24"/>
          <w:szCs w:val="24"/>
          <w:lang w:val="fr-CA"/>
        </w:rPr>
      </w:pPr>
      <w:r>
        <w:rPr>
          <w:rFonts w:ascii="Times New Roman" w:hAnsi="Times New Roman" w:cs="Times New Roman"/>
          <w:sz w:val="38"/>
          <w:szCs w:val="38"/>
          <w:lang w:val="fr-CA"/>
        </w:rPr>
        <w:t>Réaction 4</w:t>
      </w:r>
    </w:p>
    <w:p w:rsidR="002F645F" w:rsidRDefault="00F04CC1" w:rsidP="003F1C69">
      <w:pPr>
        <w:spacing w:line="480" w:lineRule="auto"/>
        <w:contextualSpacing/>
        <w:rPr>
          <w:rFonts w:ascii="Times New Roman" w:hAnsi="Times New Roman" w:cs="Times New Roman"/>
          <w:sz w:val="24"/>
          <w:szCs w:val="24"/>
          <w:lang w:val="fr-CA"/>
        </w:rPr>
      </w:pPr>
      <w:r>
        <w:rPr>
          <w:rFonts w:ascii="Times New Roman" w:hAnsi="Times New Roman" w:cs="Times New Roman"/>
          <w:sz w:val="24"/>
          <w:szCs w:val="24"/>
          <w:lang w:val="fr-CA"/>
        </w:rPr>
        <w:t>Remplir un bécher de 100 ml avec environ 50 ml d’eau.  Ajouter 3</w:t>
      </w:r>
      <w:r w:rsidR="002F645F">
        <w:rPr>
          <w:rFonts w:ascii="Times New Roman" w:hAnsi="Times New Roman" w:cs="Times New Roman"/>
          <w:sz w:val="24"/>
          <w:szCs w:val="24"/>
          <w:lang w:val="fr-CA"/>
        </w:rPr>
        <w:t xml:space="preserve"> gouttes d</w:t>
      </w:r>
      <w:r w:rsidR="004B71AD">
        <w:rPr>
          <w:rFonts w:ascii="Times New Roman" w:hAnsi="Times New Roman" w:cs="Times New Roman"/>
          <w:sz w:val="24"/>
          <w:szCs w:val="24"/>
          <w:lang w:val="fr-CA"/>
        </w:rPr>
        <w:t xml:space="preserve">e </w:t>
      </w:r>
      <w:proofErr w:type="spellStart"/>
      <w:r w:rsidR="004B71AD">
        <w:rPr>
          <w:rFonts w:ascii="Times New Roman" w:hAnsi="Times New Roman" w:cs="Times New Roman"/>
          <w:sz w:val="24"/>
          <w:szCs w:val="24"/>
          <w:lang w:val="fr-CA"/>
        </w:rPr>
        <w:t>phénolphthaléine</w:t>
      </w:r>
      <w:proofErr w:type="spellEnd"/>
      <w:r w:rsidR="004B71AD">
        <w:rPr>
          <w:rFonts w:ascii="Times New Roman" w:hAnsi="Times New Roman" w:cs="Times New Roman"/>
          <w:sz w:val="24"/>
          <w:szCs w:val="24"/>
          <w:lang w:val="fr-CA"/>
        </w:rPr>
        <w:t xml:space="preserve"> au bécher.  En remuant, a</w:t>
      </w:r>
      <w:r w:rsidR="002F645F">
        <w:rPr>
          <w:rFonts w:ascii="Times New Roman" w:hAnsi="Times New Roman" w:cs="Times New Roman"/>
          <w:sz w:val="24"/>
          <w:szCs w:val="24"/>
          <w:lang w:val="fr-CA"/>
        </w:rPr>
        <w:t xml:space="preserve">jouter </w:t>
      </w:r>
      <w:r w:rsidR="004B71AD">
        <w:rPr>
          <w:rFonts w:ascii="Times New Roman" w:hAnsi="Times New Roman" w:cs="Times New Roman"/>
          <w:sz w:val="24"/>
          <w:szCs w:val="24"/>
          <w:lang w:val="fr-CA"/>
        </w:rPr>
        <w:t xml:space="preserve">au bécher </w:t>
      </w:r>
      <w:r>
        <w:rPr>
          <w:rFonts w:ascii="Times New Roman" w:hAnsi="Times New Roman" w:cs="Times New Roman"/>
          <w:sz w:val="24"/>
          <w:szCs w:val="24"/>
          <w:lang w:val="fr-CA"/>
        </w:rPr>
        <w:t>3</w:t>
      </w:r>
      <w:r w:rsidR="002F645F">
        <w:rPr>
          <w:rFonts w:ascii="Times New Roman" w:hAnsi="Times New Roman" w:cs="Times New Roman"/>
          <w:sz w:val="24"/>
          <w:szCs w:val="24"/>
          <w:lang w:val="fr-CA"/>
        </w:rPr>
        <w:t xml:space="preserve"> gouttes de </w:t>
      </w:r>
      <w:r>
        <w:rPr>
          <w:rFonts w:ascii="Times New Roman" w:hAnsi="Times New Roman" w:cs="Times New Roman"/>
          <w:sz w:val="24"/>
          <w:szCs w:val="24"/>
          <w:lang w:val="fr-CA"/>
        </w:rPr>
        <w:t>0.</w:t>
      </w:r>
      <w:r w:rsidR="002F645F">
        <w:rPr>
          <w:rFonts w:ascii="Times New Roman" w:hAnsi="Times New Roman" w:cs="Times New Roman"/>
          <w:sz w:val="24"/>
          <w:szCs w:val="24"/>
          <w:lang w:val="fr-CA"/>
        </w:rPr>
        <w:t xml:space="preserve">1 M </w:t>
      </w:r>
      <w:proofErr w:type="spellStart"/>
      <w:r w:rsidR="002F645F">
        <w:rPr>
          <w:rFonts w:ascii="Times New Roman" w:hAnsi="Times New Roman" w:cs="Times New Roman"/>
          <w:sz w:val="24"/>
          <w:szCs w:val="24"/>
          <w:lang w:val="fr-CA"/>
        </w:rPr>
        <w:t>NaOH</w:t>
      </w:r>
      <w:proofErr w:type="spellEnd"/>
      <w:r w:rsidR="002F645F">
        <w:rPr>
          <w:rFonts w:ascii="Times New Roman" w:hAnsi="Times New Roman" w:cs="Times New Roman"/>
          <w:sz w:val="24"/>
          <w:szCs w:val="24"/>
          <w:lang w:val="fr-CA"/>
        </w:rPr>
        <w:t xml:space="preserve"> lentement, jusqu’à ce qu’une couleur rose pâle se produit.  Prendre une paille, placer le dans le bécher, et souffler dans la solution afin de former des bulles.  Continuer ce soufflement pendant environ 15 secondes en observant et en recordant les résultats.</w:t>
      </w:r>
    </w:p>
    <w:p w:rsidR="002F645F" w:rsidRDefault="0077433B" w:rsidP="003F1C69">
      <w:pPr>
        <w:spacing w:line="480" w:lineRule="auto"/>
        <w:contextualSpacing/>
        <w:rPr>
          <w:rFonts w:ascii="Times New Roman" w:hAnsi="Times New Roman" w:cs="Times New Roman"/>
          <w:sz w:val="24"/>
          <w:szCs w:val="24"/>
          <w:lang w:val="fr-CA"/>
        </w:rPr>
      </w:pPr>
      <w:r>
        <w:rPr>
          <w:rFonts w:ascii="Times New Roman" w:hAnsi="Times New Roman" w:cs="Times New Roman"/>
          <w:sz w:val="38"/>
          <w:szCs w:val="38"/>
          <w:lang w:val="fr-CA"/>
        </w:rPr>
        <w:t>Réaction 5 (démonstration)</w:t>
      </w:r>
    </w:p>
    <w:p w:rsidR="002F645F" w:rsidRPr="00A042BA" w:rsidRDefault="002F645F" w:rsidP="003F1C69">
      <w:pPr>
        <w:spacing w:line="480" w:lineRule="auto"/>
        <w:contextualSpacing/>
        <w:rPr>
          <w:rFonts w:ascii="Times New Roman" w:hAnsi="Times New Roman" w:cs="Times New Roman"/>
          <w:sz w:val="24"/>
          <w:szCs w:val="24"/>
          <w:lang w:val="fr-CA"/>
        </w:rPr>
      </w:pPr>
      <w:r>
        <w:rPr>
          <w:rFonts w:ascii="Times New Roman" w:hAnsi="Times New Roman" w:cs="Times New Roman"/>
          <w:sz w:val="24"/>
          <w:szCs w:val="24"/>
          <w:lang w:val="fr-CA"/>
        </w:rPr>
        <w:t>Placer une bande de magnésium dans la flamme d’un bec Bunsen jusqu’à ce qu’elle commence à produire une flamme brillante.  Placer la bande de magnésium dans</w:t>
      </w:r>
      <w:r w:rsidR="005544C2">
        <w:rPr>
          <w:rFonts w:ascii="Times New Roman" w:hAnsi="Times New Roman" w:cs="Times New Roman"/>
          <w:sz w:val="24"/>
          <w:szCs w:val="24"/>
          <w:lang w:val="fr-CA"/>
        </w:rPr>
        <w:t xml:space="preserve"> un creuset et permettre à</w:t>
      </w:r>
      <w:r>
        <w:rPr>
          <w:rFonts w:ascii="Times New Roman" w:hAnsi="Times New Roman" w:cs="Times New Roman"/>
          <w:sz w:val="24"/>
          <w:szCs w:val="24"/>
          <w:lang w:val="fr-CA"/>
        </w:rPr>
        <w:t xml:space="preserve"> la flamme </w:t>
      </w:r>
      <w:r w:rsidR="005544C2">
        <w:rPr>
          <w:rFonts w:ascii="Times New Roman" w:hAnsi="Times New Roman" w:cs="Times New Roman"/>
          <w:sz w:val="24"/>
          <w:szCs w:val="24"/>
          <w:lang w:val="fr-CA"/>
        </w:rPr>
        <w:t xml:space="preserve">de </w:t>
      </w:r>
      <w:r>
        <w:rPr>
          <w:rFonts w:ascii="Times New Roman" w:hAnsi="Times New Roman" w:cs="Times New Roman"/>
          <w:sz w:val="24"/>
          <w:szCs w:val="24"/>
          <w:lang w:val="fr-CA"/>
        </w:rPr>
        <w:t>s’éteindre.  Recueillir la poudre blan</w:t>
      </w:r>
      <w:r w:rsidR="005544C2">
        <w:rPr>
          <w:rFonts w:ascii="Times New Roman" w:hAnsi="Times New Roman" w:cs="Times New Roman"/>
          <w:sz w:val="24"/>
          <w:szCs w:val="24"/>
          <w:lang w:val="fr-CA"/>
        </w:rPr>
        <w:t>che produite par la réaction et mélanger</w:t>
      </w:r>
      <w:r>
        <w:rPr>
          <w:rFonts w:ascii="Times New Roman" w:hAnsi="Times New Roman" w:cs="Times New Roman"/>
          <w:sz w:val="24"/>
          <w:szCs w:val="24"/>
          <w:lang w:val="fr-CA"/>
        </w:rPr>
        <w:t xml:space="preserve"> quelques gouttes d’e</w:t>
      </w:r>
      <w:r w:rsidR="005544C2">
        <w:rPr>
          <w:rFonts w:ascii="Times New Roman" w:hAnsi="Times New Roman" w:cs="Times New Roman"/>
          <w:sz w:val="24"/>
          <w:szCs w:val="24"/>
          <w:lang w:val="fr-CA"/>
        </w:rPr>
        <w:t>au avec cette poudre</w:t>
      </w:r>
      <w:r>
        <w:rPr>
          <w:rFonts w:ascii="Times New Roman" w:hAnsi="Times New Roman" w:cs="Times New Roman"/>
          <w:sz w:val="24"/>
          <w:szCs w:val="24"/>
          <w:lang w:val="fr-CA"/>
        </w:rPr>
        <w:t>.  Vérifier le pH du m</w:t>
      </w:r>
      <w:r w:rsidR="005544C2">
        <w:rPr>
          <w:rFonts w:ascii="Times New Roman" w:hAnsi="Times New Roman" w:cs="Times New Roman"/>
          <w:sz w:val="24"/>
          <w:szCs w:val="24"/>
          <w:lang w:val="fr-CA"/>
        </w:rPr>
        <w:t>élange avec du papier tournesol et recorder vos résultats.</w:t>
      </w:r>
    </w:p>
    <w:p w:rsidR="00F04CC1" w:rsidRDefault="00F04CC1" w:rsidP="003F1C69">
      <w:pPr>
        <w:spacing w:line="480" w:lineRule="auto"/>
        <w:contextualSpacing/>
        <w:rPr>
          <w:rFonts w:ascii="Times New Roman" w:hAnsi="Times New Roman" w:cs="Times New Roman"/>
          <w:b/>
          <w:sz w:val="24"/>
          <w:szCs w:val="24"/>
          <w:lang w:val="fr-CA"/>
        </w:rPr>
      </w:pPr>
    </w:p>
    <w:p w:rsidR="00670838" w:rsidRPr="003F1C69" w:rsidRDefault="003F1C69" w:rsidP="003F1C69">
      <w:pPr>
        <w:spacing w:line="480" w:lineRule="auto"/>
        <w:contextualSpacing/>
        <w:rPr>
          <w:rFonts w:ascii="Times New Roman" w:hAnsi="Times New Roman" w:cs="Times New Roman"/>
          <w:b/>
          <w:sz w:val="24"/>
          <w:szCs w:val="24"/>
          <w:lang w:val="fr-CA"/>
        </w:rPr>
      </w:pPr>
      <w:r w:rsidRPr="003F1C69">
        <w:rPr>
          <w:rFonts w:ascii="Times New Roman" w:hAnsi="Times New Roman" w:cs="Times New Roman"/>
          <w:b/>
          <w:sz w:val="24"/>
          <w:szCs w:val="24"/>
          <w:lang w:val="fr-CA"/>
        </w:rPr>
        <w:lastRenderedPageBreak/>
        <w:t xml:space="preserve">4. </w:t>
      </w:r>
      <w:r w:rsidR="00670838" w:rsidRPr="003F1C69">
        <w:rPr>
          <w:rFonts w:ascii="Times New Roman" w:hAnsi="Times New Roman" w:cs="Times New Roman"/>
          <w:b/>
          <w:sz w:val="24"/>
          <w:szCs w:val="24"/>
          <w:lang w:val="fr-CA"/>
        </w:rPr>
        <w:t>Les observations et les résultats</w:t>
      </w:r>
    </w:p>
    <w:p w:rsidR="00A81685" w:rsidRDefault="00DE708B" w:rsidP="003F1C69">
      <w:pPr>
        <w:spacing w:line="480" w:lineRule="auto"/>
        <w:contextualSpacing/>
        <w:rPr>
          <w:rFonts w:ascii="Times New Roman" w:hAnsi="Times New Roman" w:cs="Times New Roman"/>
          <w:sz w:val="24"/>
          <w:szCs w:val="24"/>
          <w:lang w:val="fr-CA"/>
        </w:rPr>
      </w:pPr>
      <w:r w:rsidRPr="003F1C69">
        <w:rPr>
          <w:rFonts w:ascii="Times New Roman" w:hAnsi="Times New Roman" w:cs="Times New Roman"/>
          <w:sz w:val="24"/>
          <w:szCs w:val="24"/>
          <w:lang w:val="fr-CA"/>
        </w:rPr>
        <w:t>Une description des changements quantitatifs ou qualitatifs que vous observez lors de</w:t>
      </w:r>
      <w:r w:rsidR="00394A3B">
        <w:rPr>
          <w:rFonts w:ascii="Times New Roman" w:hAnsi="Times New Roman" w:cs="Times New Roman"/>
          <w:sz w:val="24"/>
          <w:szCs w:val="24"/>
          <w:lang w:val="fr-CA"/>
        </w:rPr>
        <w:t xml:space="preserve"> l’expérience, </w:t>
      </w:r>
    </w:p>
    <w:p w:rsidR="007D77C2" w:rsidRDefault="00DE708B" w:rsidP="003F1C69">
      <w:pPr>
        <w:spacing w:line="480" w:lineRule="auto"/>
        <w:contextualSpacing/>
        <w:rPr>
          <w:rFonts w:ascii="Times New Roman" w:hAnsi="Times New Roman" w:cs="Times New Roman"/>
          <w:sz w:val="24"/>
          <w:szCs w:val="24"/>
          <w:lang w:val="fr-CA"/>
        </w:rPr>
      </w:pPr>
      <w:r w:rsidRPr="003F1C69">
        <w:rPr>
          <w:rFonts w:ascii="Times New Roman" w:hAnsi="Times New Roman" w:cs="Times New Roman"/>
          <w:sz w:val="24"/>
          <w:szCs w:val="24"/>
          <w:lang w:val="fr-CA"/>
        </w:rPr>
        <w:t>sans inclure une interprétation</w:t>
      </w:r>
      <w:r w:rsidR="003F1C69">
        <w:rPr>
          <w:rFonts w:ascii="Times New Roman" w:hAnsi="Times New Roman" w:cs="Times New Roman"/>
          <w:sz w:val="24"/>
          <w:szCs w:val="24"/>
          <w:lang w:val="fr-CA"/>
        </w:rPr>
        <w:t xml:space="preserve"> de ces observations.</w:t>
      </w:r>
    </w:p>
    <w:tbl>
      <w:tblPr>
        <w:tblStyle w:val="TableGrid"/>
        <w:tblW w:w="10490" w:type="dxa"/>
        <w:jc w:val="center"/>
        <w:tblLook w:val="04A0" w:firstRow="1" w:lastRow="0" w:firstColumn="1" w:lastColumn="0" w:noHBand="0" w:noVBand="1"/>
      </w:tblPr>
      <w:tblGrid>
        <w:gridCol w:w="2098"/>
        <w:gridCol w:w="2098"/>
        <w:gridCol w:w="2098"/>
        <w:gridCol w:w="2098"/>
        <w:gridCol w:w="2098"/>
      </w:tblGrid>
      <w:tr w:rsidR="0077433B" w:rsidTr="00F734EE">
        <w:trPr>
          <w:trHeight w:val="20"/>
          <w:jc w:val="center"/>
        </w:trPr>
        <w:tc>
          <w:tcPr>
            <w:tcW w:w="2098" w:type="dxa"/>
          </w:tcPr>
          <w:p w:rsidR="0077433B" w:rsidRPr="007D77C2" w:rsidRDefault="0077433B" w:rsidP="00F734EE">
            <w:pPr>
              <w:contextualSpacing/>
              <w:jc w:val="center"/>
              <w:rPr>
                <w:rFonts w:ascii="Times New Roman" w:hAnsi="Times New Roman" w:cs="Times New Roman"/>
                <w:sz w:val="24"/>
                <w:szCs w:val="24"/>
                <w:u w:val="single"/>
                <w:lang w:val="fr-CA"/>
              </w:rPr>
            </w:pPr>
            <w:r w:rsidRPr="007D77C2">
              <w:rPr>
                <w:rFonts w:ascii="Times New Roman" w:hAnsi="Times New Roman" w:cs="Times New Roman"/>
                <w:sz w:val="24"/>
                <w:szCs w:val="24"/>
                <w:u w:val="single"/>
                <w:lang w:val="fr-CA"/>
              </w:rPr>
              <w:t>Réaction 1</w:t>
            </w:r>
          </w:p>
        </w:tc>
        <w:tc>
          <w:tcPr>
            <w:tcW w:w="2098" w:type="dxa"/>
          </w:tcPr>
          <w:p w:rsidR="0077433B" w:rsidRPr="007D77C2" w:rsidRDefault="0077433B" w:rsidP="00F734EE">
            <w:pPr>
              <w:contextualSpacing/>
              <w:jc w:val="center"/>
              <w:rPr>
                <w:rFonts w:ascii="Times New Roman" w:hAnsi="Times New Roman" w:cs="Times New Roman"/>
                <w:sz w:val="24"/>
                <w:szCs w:val="24"/>
                <w:u w:val="single"/>
                <w:lang w:val="fr-CA"/>
              </w:rPr>
            </w:pPr>
            <w:r w:rsidRPr="007D77C2">
              <w:rPr>
                <w:rFonts w:ascii="Times New Roman" w:hAnsi="Times New Roman" w:cs="Times New Roman"/>
                <w:sz w:val="24"/>
                <w:szCs w:val="24"/>
                <w:u w:val="single"/>
                <w:lang w:val="fr-CA"/>
              </w:rPr>
              <w:t xml:space="preserve">Réaction </w:t>
            </w:r>
            <w:r>
              <w:rPr>
                <w:rFonts w:ascii="Times New Roman" w:hAnsi="Times New Roman" w:cs="Times New Roman"/>
                <w:sz w:val="24"/>
                <w:szCs w:val="24"/>
                <w:u w:val="single"/>
                <w:lang w:val="fr-CA"/>
              </w:rPr>
              <w:t>2</w:t>
            </w:r>
          </w:p>
        </w:tc>
        <w:tc>
          <w:tcPr>
            <w:tcW w:w="2098" w:type="dxa"/>
            <w:vAlign w:val="center"/>
          </w:tcPr>
          <w:p w:rsidR="0077433B" w:rsidRPr="007D77C2" w:rsidRDefault="0077433B" w:rsidP="00F734EE">
            <w:pPr>
              <w:contextualSpacing/>
              <w:jc w:val="center"/>
              <w:rPr>
                <w:rFonts w:ascii="Times New Roman" w:hAnsi="Times New Roman" w:cs="Times New Roman"/>
                <w:sz w:val="24"/>
                <w:szCs w:val="24"/>
                <w:u w:val="single"/>
                <w:lang w:val="fr-CA"/>
              </w:rPr>
            </w:pPr>
            <w:r w:rsidRPr="007D77C2">
              <w:rPr>
                <w:rFonts w:ascii="Times New Roman" w:hAnsi="Times New Roman" w:cs="Times New Roman"/>
                <w:sz w:val="24"/>
                <w:szCs w:val="24"/>
                <w:u w:val="single"/>
                <w:lang w:val="fr-CA"/>
              </w:rPr>
              <w:t xml:space="preserve">Réaction </w:t>
            </w:r>
            <w:r>
              <w:rPr>
                <w:rFonts w:ascii="Times New Roman" w:hAnsi="Times New Roman" w:cs="Times New Roman"/>
                <w:sz w:val="24"/>
                <w:szCs w:val="24"/>
                <w:u w:val="single"/>
                <w:lang w:val="fr-CA"/>
              </w:rPr>
              <w:t>3</w:t>
            </w:r>
          </w:p>
        </w:tc>
        <w:tc>
          <w:tcPr>
            <w:tcW w:w="2098" w:type="dxa"/>
            <w:vAlign w:val="center"/>
          </w:tcPr>
          <w:p w:rsidR="0077433B" w:rsidRPr="007D77C2" w:rsidRDefault="0077433B" w:rsidP="00F734EE">
            <w:pPr>
              <w:contextualSpacing/>
              <w:jc w:val="center"/>
              <w:rPr>
                <w:rFonts w:ascii="Times New Roman" w:hAnsi="Times New Roman" w:cs="Times New Roman"/>
                <w:sz w:val="24"/>
                <w:szCs w:val="24"/>
                <w:u w:val="single"/>
                <w:lang w:val="fr-CA"/>
              </w:rPr>
            </w:pPr>
            <w:r w:rsidRPr="007D77C2">
              <w:rPr>
                <w:rFonts w:ascii="Times New Roman" w:hAnsi="Times New Roman" w:cs="Times New Roman"/>
                <w:sz w:val="24"/>
                <w:szCs w:val="24"/>
                <w:u w:val="single"/>
                <w:lang w:val="fr-CA"/>
              </w:rPr>
              <w:t xml:space="preserve">Réaction </w:t>
            </w:r>
            <w:r>
              <w:rPr>
                <w:rFonts w:ascii="Times New Roman" w:hAnsi="Times New Roman" w:cs="Times New Roman"/>
                <w:sz w:val="24"/>
                <w:szCs w:val="24"/>
                <w:u w:val="single"/>
                <w:lang w:val="fr-CA"/>
              </w:rPr>
              <w:t>4</w:t>
            </w:r>
          </w:p>
        </w:tc>
        <w:tc>
          <w:tcPr>
            <w:tcW w:w="2098" w:type="dxa"/>
            <w:vAlign w:val="center"/>
          </w:tcPr>
          <w:p w:rsidR="0077433B" w:rsidRPr="007D77C2" w:rsidRDefault="0077433B" w:rsidP="00F734EE">
            <w:pPr>
              <w:contextualSpacing/>
              <w:jc w:val="center"/>
              <w:rPr>
                <w:rFonts w:ascii="Times New Roman" w:hAnsi="Times New Roman" w:cs="Times New Roman"/>
                <w:sz w:val="24"/>
                <w:szCs w:val="24"/>
                <w:u w:val="single"/>
                <w:lang w:val="fr-CA"/>
              </w:rPr>
            </w:pPr>
            <w:r w:rsidRPr="007D77C2">
              <w:rPr>
                <w:rFonts w:ascii="Times New Roman" w:hAnsi="Times New Roman" w:cs="Times New Roman"/>
                <w:sz w:val="24"/>
                <w:szCs w:val="24"/>
                <w:u w:val="single"/>
                <w:lang w:val="fr-CA"/>
              </w:rPr>
              <w:t xml:space="preserve">Réaction </w:t>
            </w:r>
            <w:r>
              <w:rPr>
                <w:rFonts w:ascii="Times New Roman" w:hAnsi="Times New Roman" w:cs="Times New Roman"/>
                <w:sz w:val="24"/>
                <w:szCs w:val="24"/>
                <w:u w:val="single"/>
                <w:lang w:val="fr-CA"/>
              </w:rPr>
              <w:t>5</w:t>
            </w:r>
          </w:p>
        </w:tc>
      </w:tr>
      <w:tr w:rsidR="0077433B" w:rsidRPr="005544C2" w:rsidTr="00F734EE">
        <w:trPr>
          <w:trHeight w:val="20"/>
          <w:jc w:val="center"/>
        </w:trPr>
        <w:tc>
          <w:tcPr>
            <w:tcW w:w="2098" w:type="dxa"/>
          </w:tcPr>
          <w:p w:rsidR="0077433B" w:rsidRDefault="0077433B" w:rsidP="00F734EE">
            <w:pPr>
              <w:spacing w:line="480" w:lineRule="auto"/>
              <w:contextualSpacing/>
              <w:jc w:val="center"/>
              <w:rPr>
                <w:rFonts w:ascii="Times New Roman" w:hAnsi="Times New Roman" w:cs="Times New Roman"/>
                <w:sz w:val="24"/>
                <w:szCs w:val="24"/>
                <w:lang w:val="fr-CA"/>
              </w:rPr>
            </w:pPr>
          </w:p>
        </w:tc>
        <w:tc>
          <w:tcPr>
            <w:tcW w:w="2098" w:type="dxa"/>
          </w:tcPr>
          <w:p w:rsidR="0077433B" w:rsidRDefault="0077433B" w:rsidP="00F734EE">
            <w:pPr>
              <w:spacing w:line="480" w:lineRule="auto"/>
              <w:contextualSpacing/>
              <w:jc w:val="center"/>
              <w:rPr>
                <w:rFonts w:ascii="Times New Roman" w:hAnsi="Times New Roman" w:cs="Times New Roman"/>
                <w:sz w:val="24"/>
                <w:szCs w:val="24"/>
                <w:lang w:val="fr-CA"/>
              </w:rPr>
            </w:pPr>
          </w:p>
        </w:tc>
        <w:tc>
          <w:tcPr>
            <w:tcW w:w="2098" w:type="dxa"/>
          </w:tcPr>
          <w:p w:rsidR="005544C2" w:rsidRPr="005544C2" w:rsidRDefault="005544C2" w:rsidP="005544C2">
            <w:pPr>
              <w:contextualSpacing/>
              <w:rPr>
                <w:rFonts w:ascii="Times New Roman" w:hAnsi="Times New Roman" w:cs="Times New Roman"/>
                <w:sz w:val="24"/>
                <w:szCs w:val="24"/>
                <w:lang w:val="fr-CA"/>
              </w:rPr>
            </w:pPr>
          </w:p>
          <w:p w:rsidR="005544C2" w:rsidRPr="005544C2" w:rsidRDefault="005544C2" w:rsidP="005544C2">
            <w:pPr>
              <w:contextualSpacing/>
              <w:rPr>
                <w:rFonts w:ascii="Times New Roman" w:hAnsi="Times New Roman" w:cs="Times New Roman"/>
                <w:sz w:val="24"/>
                <w:szCs w:val="24"/>
                <w:u w:val="single"/>
                <w:lang w:val="fr-CA"/>
              </w:rPr>
            </w:pPr>
          </w:p>
          <w:p w:rsidR="0077433B" w:rsidRDefault="0077433B" w:rsidP="00F734EE">
            <w:pPr>
              <w:spacing w:line="480" w:lineRule="auto"/>
              <w:contextualSpacing/>
              <w:jc w:val="center"/>
              <w:rPr>
                <w:rFonts w:ascii="Times New Roman" w:hAnsi="Times New Roman" w:cs="Times New Roman"/>
                <w:sz w:val="24"/>
                <w:szCs w:val="24"/>
                <w:lang w:val="fr-CA"/>
              </w:rPr>
            </w:pPr>
          </w:p>
          <w:p w:rsidR="0077433B" w:rsidRDefault="0077433B" w:rsidP="00F734EE">
            <w:pPr>
              <w:spacing w:line="480" w:lineRule="auto"/>
              <w:contextualSpacing/>
              <w:jc w:val="center"/>
              <w:rPr>
                <w:rFonts w:ascii="Times New Roman" w:hAnsi="Times New Roman" w:cs="Times New Roman"/>
                <w:sz w:val="24"/>
                <w:szCs w:val="24"/>
                <w:lang w:val="fr-CA"/>
              </w:rPr>
            </w:pPr>
          </w:p>
          <w:p w:rsidR="0077433B" w:rsidRDefault="0077433B" w:rsidP="00F734EE">
            <w:pPr>
              <w:spacing w:line="480" w:lineRule="auto"/>
              <w:contextualSpacing/>
              <w:jc w:val="center"/>
              <w:rPr>
                <w:rFonts w:ascii="Times New Roman" w:hAnsi="Times New Roman" w:cs="Times New Roman"/>
                <w:sz w:val="24"/>
                <w:szCs w:val="24"/>
                <w:lang w:val="fr-CA"/>
              </w:rPr>
            </w:pPr>
          </w:p>
          <w:p w:rsidR="0077433B" w:rsidRDefault="0077433B" w:rsidP="00F734EE">
            <w:pPr>
              <w:spacing w:line="480" w:lineRule="auto"/>
              <w:contextualSpacing/>
              <w:jc w:val="center"/>
              <w:rPr>
                <w:rFonts w:ascii="Times New Roman" w:hAnsi="Times New Roman" w:cs="Times New Roman"/>
                <w:sz w:val="24"/>
                <w:szCs w:val="24"/>
                <w:lang w:val="fr-CA"/>
              </w:rPr>
            </w:pPr>
          </w:p>
          <w:p w:rsidR="0077433B" w:rsidRDefault="0077433B" w:rsidP="00F734EE">
            <w:pPr>
              <w:spacing w:line="480" w:lineRule="auto"/>
              <w:contextualSpacing/>
              <w:jc w:val="center"/>
              <w:rPr>
                <w:rFonts w:ascii="Times New Roman" w:hAnsi="Times New Roman" w:cs="Times New Roman"/>
                <w:sz w:val="24"/>
                <w:szCs w:val="24"/>
                <w:lang w:val="fr-CA"/>
              </w:rPr>
            </w:pPr>
          </w:p>
          <w:p w:rsidR="0077433B" w:rsidRDefault="0077433B" w:rsidP="00F734EE">
            <w:pPr>
              <w:spacing w:line="480" w:lineRule="auto"/>
              <w:contextualSpacing/>
              <w:jc w:val="center"/>
              <w:rPr>
                <w:rFonts w:ascii="Times New Roman" w:hAnsi="Times New Roman" w:cs="Times New Roman"/>
                <w:sz w:val="24"/>
                <w:szCs w:val="24"/>
                <w:lang w:val="fr-CA"/>
              </w:rPr>
            </w:pPr>
          </w:p>
          <w:p w:rsidR="0077433B" w:rsidRDefault="0077433B" w:rsidP="00F734EE">
            <w:pPr>
              <w:spacing w:line="480" w:lineRule="auto"/>
              <w:contextualSpacing/>
              <w:jc w:val="center"/>
              <w:rPr>
                <w:rFonts w:ascii="Times New Roman" w:hAnsi="Times New Roman" w:cs="Times New Roman"/>
                <w:sz w:val="24"/>
                <w:szCs w:val="24"/>
                <w:lang w:val="fr-CA"/>
              </w:rPr>
            </w:pPr>
          </w:p>
          <w:p w:rsidR="0077433B" w:rsidRDefault="0077433B" w:rsidP="00F734EE">
            <w:pPr>
              <w:spacing w:line="480" w:lineRule="auto"/>
              <w:contextualSpacing/>
              <w:jc w:val="center"/>
              <w:rPr>
                <w:rFonts w:ascii="Times New Roman" w:hAnsi="Times New Roman" w:cs="Times New Roman"/>
                <w:sz w:val="24"/>
                <w:szCs w:val="24"/>
                <w:lang w:val="fr-CA"/>
              </w:rPr>
            </w:pPr>
          </w:p>
          <w:p w:rsidR="0077433B" w:rsidRDefault="0077433B" w:rsidP="00F734EE">
            <w:pPr>
              <w:spacing w:line="480" w:lineRule="auto"/>
              <w:contextualSpacing/>
              <w:jc w:val="center"/>
              <w:rPr>
                <w:rFonts w:ascii="Times New Roman" w:hAnsi="Times New Roman" w:cs="Times New Roman"/>
                <w:sz w:val="24"/>
                <w:szCs w:val="24"/>
                <w:lang w:val="fr-CA"/>
              </w:rPr>
            </w:pPr>
          </w:p>
          <w:p w:rsidR="0077433B" w:rsidRDefault="0077433B" w:rsidP="00F734EE">
            <w:pPr>
              <w:spacing w:line="480" w:lineRule="auto"/>
              <w:contextualSpacing/>
              <w:jc w:val="center"/>
              <w:rPr>
                <w:rFonts w:ascii="Times New Roman" w:hAnsi="Times New Roman" w:cs="Times New Roman"/>
                <w:sz w:val="24"/>
                <w:szCs w:val="24"/>
                <w:lang w:val="fr-CA"/>
              </w:rPr>
            </w:pPr>
          </w:p>
          <w:p w:rsidR="0077433B" w:rsidRDefault="0077433B" w:rsidP="00F734EE">
            <w:pPr>
              <w:spacing w:line="480" w:lineRule="auto"/>
              <w:contextualSpacing/>
              <w:jc w:val="center"/>
              <w:rPr>
                <w:rFonts w:ascii="Times New Roman" w:hAnsi="Times New Roman" w:cs="Times New Roman"/>
                <w:sz w:val="24"/>
                <w:szCs w:val="24"/>
                <w:lang w:val="fr-CA"/>
              </w:rPr>
            </w:pPr>
          </w:p>
          <w:p w:rsidR="0077433B" w:rsidRDefault="0077433B" w:rsidP="00F734EE">
            <w:pPr>
              <w:spacing w:line="480" w:lineRule="auto"/>
              <w:contextualSpacing/>
              <w:jc w:val="center"/>
              <w:rPr>
                <w:rFonts w:ascii="Times New Roman" w:hAnsi="Times New Roman" w:cs="Times New Roman"/>
                <w:sz w:val="24"/>
                <w:szCs w:val="24"/>
                <w:lang w:val="fr-CA"/>
              </w:rPr>
            </w:pPr>
          </w:p>
          <w:p w:rsidR="0077433B" w:rsidRDefault="0077433B" w:rsidP="00F734EE">
            <w:pPr>
              <w:spacing w:line="480" w:lineRule="auto"/>
              <w:contextualSpacing/>
              <w:jc w:val="center"/>
              <w:rPr>
                <w:rFonts w:ascii="Times New Roman" w:hAnsi="Times New Roman" w:cs="Times New Roman"/>
                <w:sz w:val="24"/>
                <w:szCs w:val="24"/>
                <w:lang w:val="fr-CA"/>
              </w:rPr>
            </w:pPr>
          </w:p>
          <w:p w:rsidR="0077433B" w:rsidRDefault="0077433B" w:rsidP="00F734EE">
            <w:pPr>
              <w:spacing w:line="480" w:lineRule="auto"/>
              <w:contextualSpacing/>
              <w:jc w:val="center"/>
              <w:rPr>
                <w:rFonts w:ascii="Times New Roman" w:hAnsi="Times New Roman" w:cs="Times New Roman"/>
                <w:sz w:val="24"/>
                <w:szCs w:val="24"/>
                <w:lang w:val="fr-CA"/>
              </w:rPr>
            </w:pPr>
          </w:p>
          <w:p w:rsidR="0077433B" w:rsidRDefault="0077433B" w:rsidP="00F734EE">
            <w:pPr>
              <w:spacing w:line="480" w:lineRule="auto"/>
              <w:contextualSpacing/>
              <w:jc w:val="center"/>
              <w:rPr>
                <w:rFonts w:ascii="Times New Roman" w:hAnsi="Times New Roman" w:cs="Times New Roman"/>
                <w:sz w:val="24"/>
                <w:szCs w:val="24"/>
                <w:lang w:val="fr-CA"/>
              </w:rPr>
            </w:pPr>
          </w:p>
          <w:p w:rsidR="0077433B" w:rsidRDefault="0077433B" w:rsidP="00F734EE">
            <w:pPr>
              <w:spacing w:line="480" w:lineRule="auto"/>
              <w:contextualSpacing/>
              <w:jc w:val="center"/>
              <w:rPr>
                <w:rFonts w:ascii="Times New Roman" w:hAnsi="Times New Roman" w:cs="Times New Roman"/>
                <w:sz w:val="24"/>
                <w:szCs w:val="24"/>
                <w:lang w:val="fr-CA"/>
              </w:rPr>
            </w:pPr>
          </w:p>
          <w:p w:rsidR="0077433B" w:rsidRDefault="0077433B" w:rsidP="00F734EE">
            <w:pPr>
              <w:spacing w:line="480" w:lineRule="auto"/>
              <w:contextualSpacing/>
              <w:jc w:val="center"/>
              <w:rPr>
                <w:rFonts w:ascii="Times New Roman" w:hAnsi="Times New Roman" w:cs="Times New Roman"/>
                <w:sz w:val="24"/>
                <w:szCs w:val="24"/>
                <w:lang w:val="fr-CA"/>
              </w:rPr>
            </w:pPr>
          </w:p>
          <w:p w:rsidR="0077433B" w:rsidRDefault="0077433B" w:rsidP="00F734EE">
            <w:pPr>
              <w:spacing w:line="480" w:lineRule="auto"/>
              <w:contextualSpacing/>
              <w:jc w:val="center"/>
              <w:rPr>
                <w:rFonts w:ascii="Times New Roman" w:hAnsi="Times New Roman" w:cs="Times New Roman"/>
                <w:sz w:val="24"/>
                <w:szCs w:val="24"/>
                <w:lang w:val="fr-CA"/>
              </w:rPr>
            </w:pPr>
          </w:p>
          <w:p w:rsidR="0077433B" w:rsidRDefault="0077433B" w:rsidP="00F734EE">
            <w:pPr>
              <w:spacing w:line="480" w:lineRule="auto"/>
              <w:contextualSpacing/>
              <w:jc w:val="center"/>
              <w:rPr>
                <w:rFonts w:ascii="Times New Roman" w:hAnsi="Times New Roman" w:cs="Times New Roman"/>
                <w:sz w:val="24"/>
                <w:szCs w:val="24"/>
                <w:lang w:val="fr-CA"/>
              </w:rPr>
            </w:pPr>
          </w:p>
          <w:p w:rsidR="0077433B" w:rsidRDefault="0077433B" w:rsidP="00F734EE">
            <w:pPr>
              <w:spacing w:line="480" w:lineRule="auto"/>
              <w:contextualSpacing/>
              <w:jc w:val="center"/>
              <w:rPr>
                <w:rFonts w:ascii="Times New Roman" w:hAnsi="Times New Roman" w:cs="Times New Roman"/>
                <w:sz w:val="24"/>
                <w:szCs w:val="24"/>
                <w:lang w:val="fr-CA"/>
              </w:rPr>
            </w:pPr>
          </w:p>
        </w:tc>
        <w:tc>
          <w:tcPr>
            <w:tcW w:w="2098" w:type="dxa"/>
          </w:tcPr>
          <w:p w:rsidR="0077433B" w:rsidRDefault="0077433B" w:rsidP="00F734EE">
            <w:pPr>
              <w:spacing w:line="480" w:lineRule="auto"/>
              <w:contextualSpacing/>
              <w:jc w:val="center"/>
              <w:rPr>
                <w:rFonts w:ascii="Times New Roman" w:hAnsi="Times New Roman" w:cs="Times New Roman"/>
                <w:sz w:val="24"/>
                <w:szCs w:val="24"/>
                <w:lang w:val="fr-CA"/>
              </w:rPr>
            </w:pPr>
          </w:p>
        </w:tc>
        <w:tc>
          <w:tcPr>
            <w:tcW w:w="2098" w:type="dxa"/>
          </w:tcPr>
          <w:p w:rsidR="0077433B" w:rsidRDefault="0077433B" w:rsidP="00F734EE">
            <w:pPr>
              <w:spacing w:line="480" w:lineRule="auto"/>
              <w:contextualSpacing/>
              <w:jc w:val="center"/>
              <w:rPr>
                <w:rFonts w:ascii="Times New Roman" w:hAnsi="Times New Roman" w:cs="Times New Roman"/>
                <w:sz w:val="24"/>
                <w:szCs w:val="24"/>
                <w:lang w:val="fr-CA"/>
              </w:rPr>
            </w:pPr>
          </w:p>
        </w:tc>
      </w:tr>
    </w:tbl>
    <w:p w:rsidR="00670838" w:rsidRPr="000F0764" w:rsidRDefault="003F1C69" w:rsidP="003F1C69">
      <w:pPr>
        <w:spacing w:line="480" w:lineRule="auto"/>
        <w:contextualSpacing/>
        <w:rPr>
          <w:rFonts w:ascii="Times New Roman" w:hAnsi="Times New Roman" w:cs="Times New Roman"/>
          <w:sz w:val="24"/>
          <w:szCs w:val="24"/>
          <w:lang w:val="fr-CA"/>
        </w:rPr>
      </w:pPr>
      <w:r w:rsidRPr="003F1C69">
        <w:rPr>
          <w:rFonts w:ascii="Times New Roman" w:hAnsi="Times New Roman" w:cs="Times New Roman"/>
          <w:b/>
          <w:sz w:val="24"/>
          <w:szCs w:val="24"/>
          <w:lang w:val="fr-CA"/>
        </w:rPr>
        <w:lastRenderedPageBreak/>
        <w:t xml:space="preserve">5. </w:t>
      </w:r>
      <w:r w:rsidR="00670838" w:rsidRPr="003F1C69">
        <w:rPr>
          <w:rFonts w:ascii="Times New Roman" w:hAnsi="Times New Roman" w:cs="Times New Roman"/>
          <w:b/>
          <w:sz w:val="24"/>
          <w:szCs w:val="24"/>
          <w:lang w:val="fr-CA"/>
        </w:rPr>
        <w:t>L’analyse des observations et des résultats</w:t>
      </w:r>
    </w:p>
    <w:p w:rsidR="00DE708B" w:rsidRDefault="00DE708B" w:rsidP="003F1C69">
      <w:pPr>
        <w:spacing w:line="480" w:lineRule="auto"/>
        <w:contextualSpacing/>
        <w:rPr>
          <w:rFonts w:ascii="Times New Roman" w:hAnsi="Times New Roman" w:cs="Times New Roman"/>
          <w:sz w:val="24"/>
          <w:szCs w:val="24"/>
          <w:lang w:val="fr-CA"/>
        </w:rPr>
      </w:pPr>
      <w:r w:rsidRPr="003F1C69">
        <w:rPr>
          <w:rFonts w:ascii="Times New Roman" w:hAnsi="Times New Roman" w:cs="Times New Roman"/>
          <w:sz w:val="24"/>
          <w:szCs w:val="24"/>
          <w:lang w:val="fr-CA"/>
        </w:rPr>
        <w:t>Ici vous allez fournir une explication de vos résultats en incluant une description des principes démontrés et soutenus par vos résultats et par vos observations.  Vous devez aussi faire référence à l’objectif et de l’hypothèse pour cette expérience.</w:t>
      </w:r>
    </w:p>
    <w:p w:rsidR="004B412B" w:rsidRPr="004B412B" w:rsidRDefault="00C17CC3" w:rsidP="004B412B">
      <w:pPr>
        <w:pStyle w:val="ListParagraph"/>
        <w:numPr>
          <w:ilvl w:val="0"/>
          <w:numId w:val="6"/>
        </w:numPr>
        <w:spacing w:line="480" w:lineRule="auto"/>
        <w:rPr>
          <w:rFonts w:ascii="Times New Roman" w:hAnsi="Times New Roman" w:cs="Times New Roman"/>
          <w:sz w:val="24"/>
          <w:szCs w:val="24"/>
          <w:lang w:val="fr-CA"/>
        </w:rPr>
      </w:pPr>
      <w:r>
        <w:rPr>
          <w:rFonts w:ascii="Times New Roman" w:hAnsi="Times New Roman" w:cs="Times New Roman"/>
          <w:sz w:val="24"/>
          <w:szCs w:val="24"/>
          <w:lang w:val="fr-CA"/>
        </w:rPr>
        <w:t>Incluez l’équation chimique de chaque réaction de</w:t>
      </w:r>
      <w:r w:rsidR="00B71B4F">
        <w:rPr>
          <w:rFonts w:ascii="Times New Roman" w:hAnsi="Times New Roman" w:cs="Times New Roman"/>
          <w:sz w:val="24"/>
          <w:szCs w:val="24"/>
          <w:lang w:val="fr-CA"/>
        </w:rPr>
        <w:t xml:space="preserve"> chaque réaction et votre</w:t>
      </w:r>
      <w:r w:rsidR="004B412B" w:rsidRPr="004B412B">
        <w:rPr>
          <w:rFonts w:ascii="Times New Roman" w:hAnsi="Times New Roman" w:cs="Times New Roman"/>
          <w:sz w:val="24"/>
          <w:szCs w:val="24"/>
          <w:lang w:val="fr-CA"/>
        </w:rPr>
        <w:t xml:space="preserve"> ra</w:t>
      </w:r>
      <w:r>
        <w:rPr>
          <w:rFonts w:ascii="Times New Roman" w:hAnsi="Times New Roman" w:cs="Times New Roman"/>
          <w:sz w:val="24"/>
          <w:szCs w:val="24"/>
          <w:lang w:val="fr-CA"/>
        </w:rPr>
        <w:t>isonnement pour vos conclusions pour ce que vous mettez comme produits dans ces équations.</w:t>
      </w:r>
    </w:p>
    <w:p w:rsidR="00783AA8" w:rsidRPr="00C06D97" w:rsidRDefault="003F1C69" w:rsidP="00C06D97">
      <w:pPr>
        <w:spacing w:line="480" w:lineRule="auto"/>
        <w:contextualSpacing/>
        <w:rPr>
          <w:rFonts w:ascii="Times New Roman" w:hAnsi="Times New Roman" w:cs="Times New Roman"/>
          <w:sz w:val="24"/>
          <w:szCs w:val="24"/>
          <w:u w:val="single"/>
          <w:lang w:val="fr-CA"/>
        </w:rPr>
      </w:pP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sidR="00166224">
        <w:rPr>
          <w:rFonts w:ascii="Times New Roman" w:hAnsi="Times New Roman" w:cs="Times New Roman"/>
          <w:sz w:val="24"/>
          <w:szCs w:val="24"/>
          <w:u w:val="single"/>
          <w:lang w:val="fr-CA"/>
        </w:rPr>
        <w:tab/>
      </w:r>
      <w:r w:rsidR="00166224">
        <w:rPr>
          <w:rFonts w:ascii="Times New Roman" w:hAnsi="Times New Roman" w:cs="Times New Roman"/>
          <w:sz w:val="24"/>
          <w:szCs w:val="24"/>
          <w:u w:val="single"/>
          <w:lang w:val="fr-CA"/>
        </w:rPr>
        <w:tab/>
      </w:r>
      <w:r w:rsidR="00166224">
        <w:rPr>
          <w:rFonts w:ascii="Times New Roman" w:hAnsi="Times New Roman" w:cs="Times New Roman"/>
          <w:sz w:val="24"/>
          <w:szCs w:val="24"/>
          <w:u w:val="single"/>
          <w:lang w:val="fr-CA"/>
        </w:rPr>
        <w:tab/>
      </w:r>
      <w:r w:rsidR="00166224">
        <w:rPr>
          <w:rFonts w:ascii="Times New Roman" w:hAnsi="Times New Roman" w:cs="Times New Roman"/>
          <w:sz w:val="24"/>
          <w:szCs w:val="24"/>
          <w:u w:val="single"/>
          <w:lang w:val="fr-CA"/>
        </w:rPr>
        <w:tab/>
      </w:r>
      <w:r w:rsidR="00166224">
        <w:rPr>
          <w:rFonts w:ascii="Times New Roman" w:hAnsi="Times New Roman" w:cs="Times New Roman"/>
          <w:sz w:val="24"/>
          <w:szCs w:val="24"/>
          <w:u w:val="single"/>
          <w:lang w:val="fr-CA"/>
        </w:rPr>
        <w:tab/>
      </w:r>
      <w:r w:rsidR="00166224">
        <w:rPr>
          <w:rFonts w:ascii="Times New Roman" w:hAnsi="Times New Roman" w:cs="Times New Roman"/>
          <w:sz w:val="24"/>
          <w:szCs w:val="24"/>
          <w:u w:val="single"/>
          <w:lang w:val="fr-CA"/>
        </w:rPr>
        <w:tab/>
      </w:r>
      <w:r w:rsidR="00166224">
        <w:rPr>
          <w:rFonts w:ascii="Times New Roman" w:hAnsi="Times New Roman" w:cs="Times New Roman"/>
          <w:sz w:val="24"/>
          <w:szCs w:val="24"/>
          <w:u w:val="single"/>
          <w:lang w:val="fr-CA"/>
        </w:rPr>
        <w:tab/>
      </w:r>
      <w:r w:rsidR="00166224">
        <w:rPr>
          <w:rFonts w:ascii="Times New Roman" w:hAnsi="Times New Roman" w:cs="Times New Roman"/>
          <w:sz w:val="24"/>
          <w:szCs w:val="24"/>
          <w:u w:val="single"/>
          <w:lang w:val="fr-CA"/>
        </w:rPr>
        <w:tab/>
      </w:r>
      <w:r w:rsidR="00166224">
        <w:rPr>
          <w:rFonts w:ascii="Times New Roman" w:hAnsi="Times New Roman" w:cs="Times New Roman"/>
          <w:sz w:val="24"/>
          <w:szCs w:val="24"/>
          <w:u w:val="single"/>
          <w:lang w:val="fr-CA"/>
        </w:rPr>
        <w:tab/>
      </w:r>
      <w:r w:rsidR="00166224">
        <w:rPr>
          <w:rFonts w:ascii="Times New Roman" w:hAnsi="Times New Roman" w:cs="Times New Roman"/>
          <w:sz w:val="24"/>
          <w:szCs w:val="24"/>
          <w:u w:val="single"/>
          <w:lang w:val="fr-CA"/>
        </w:rPr>
        <w:tab/>
      </w:r>
      <w:r w:rsidR="00166224">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7433B">
        <w:rPr>
          <w:rFonts w:ascii="Times New Roman" w:hAnsi="Times New Roman" w:cs="Times New Roman"/>
          <w:sz w:val="24"/>
          <w:szCs w:val="24"/>
          <w:u w:val="single"/>
          <w:lang w:val="fr-CA"/>
        </w:rPr>
        <w:tab/>
      </w:r>
      <w:r w:rsidR="007A288B">
        <w:rPr>
          <w:rFonts w:ascii="Times New Roman" w:hAnsi="Times New Roman" w:cs="Times New Roman"/>
          <w:sz w:val="24"/>
          <w:szCs w:val="24"/>
          <w:u w:val="single"/>
          <w:lang w:val="fr-CA"/>
        </w:rPr>
        <w:tab/>
      </w:r>
      <w:r w:rsidR="007A288B">
        <w:rPr>
          <w:rFonts w:ascii="Times New Roman" w:hAnsi="Times New Roman" w:cs="Times New Roman"/>
          <w:sz w:val="24"/>
          <w:szCs w:val="24"/>
          <w:u w:val="single"/>
          <w:lang w:val="fr-CA"/>
        </w:rPr>
        <w:tab/>
      </w:r>
      <w:r w:rsidR="007A288B">
        <w:rPr>
          <w:rFonts w:ascii="Times New Roman" w:hAnsi="Times New Roman" w:cs="Times New Roman"/>
          <w:sz w:val="24"/>
          <w:szCs w:val="24"/>
          <w:u w:val="single"/>
          <w:lang w:val="fr-CA"/>
        </w:rPr>
        <w:tab/>
      </w:r>
      <w:r w:rsidR="007A288B">
        <w:rPr>
          <w:rFonts w:ascii="Times New Roman" w:hAnsi="Times New Roman" w:cs="Times New Roman"/>
          <w:sz w:val="24"/>
          <w:szCs w:val="24"/>
          <w:u w:val="single"/>
          <w:lang w:val="fr-CA"/>
        </w:rPr>
        <w:tab/>
      </w:r>
      <w:r w:rsidR="007A288B">
        <w:rPr>
          <w:rFonts w:ascii="Times New Roman" w:hAnsi="Times New Roman" w:cs="Times New Roman"/>
          <w:sz w:val="24"/>
          <w:szCs w:val="24"/>
          <w:u w:val="single"/>
          <w:lang w:val="fr-CA"/>
        </w:rPr>
        <w:tab/>
      </w:r>
      <w:r w:rsidR="007A288B">
        <w:rPr>
          <w:rFonts w:ascii="Times New Roman" w:hAnsi="Times New Roman" w:cs="Times New Roman"/>
          <w:sz w:val="24"/>
          <w:szCs w:val="24"/>
          <w:u w:val="single"/>
          <w:lang w:val="fr-CA"/>
        </w:rPr>
        <w:tab/>
      </w:r>
      <w:r w:rsidR="007A288B">
        <w:rPr>
          <w:rFonts w:ascii="Times New Roman" w:hAnsi="Times New Roman" w:cs="Times New Roman"/>
          <w:sz w:val="24"/>
          <w:szCs w:val="24"/>
          <w:u w:val="single"/>
          <w:lang w:val="fr-CA"/>
        </w:rPr>
        <w:tab/>
      </w:r>
      <w:r w:rsidR="007A288B">
        <w:rPr>
          <w:rFonts w:ascii="Times New Roman" w:hAnsi="Times New Roman" w:cs="Times New Roman"/>
          <w:sz w:val="24"/>
          <w:szCs w:val="24"/>
          <w:u w:val="single"/>
          <w:lang w:val="fr-CA"/>
        </w:rPr>
        <w:tab/>
      </w:r>
      <w:r w:rsidR="007A288B">
        <w:rPr>
          <w:rFonts w:ascii="Times New Roman" w:hAnsi="Times New Roman" w:cs="Times New Roman"/>
          <w:sz w:val="24"/>
          <w:szCs w:val="24"/>
          <w:u w:val="single"/>
          <w:lang w:val="fr-CA"/>
        </w:rPr>
        <w:tab/>
      </w:r>
      <w:r w:rsidR="007A288B">
        <w:rPr>
          <w:rFonts w:ascii="Times New Roman" w:hAnsi="Times New Roman" w:cs="Times New Roman"/>
          <w:sz w:val="24"/>
          <w:szCs w:val="24"/>
          <w:u w:val="single"/>
          <w:lang w:val="fr-CA"/>
        </w:rPr>
        <w:tab/>
      </w:r>
      <w:r w:rsidR="007A288B">
        <w:rPr>
          <w:rFonts w:ascii="Times New Roman" w:hAnsi="Times New Roman" w:cs="Times New Roman"/>
          <w:sz w:val="24"/>
          <w:szCs w:val="24"/>
          <w:u w:val="single"/>
          <w:lang w:val="fr-CA"/>
        </w:rPr>
        <w:tab/>
      </w:r>
      <w:r w:rsidR="007A288B">
        <w:rPr>
          <w:rFonts w:ascii="Times New Roman" w:hAnsi="Times New Roman" w:cs="Times New Roman"/>
          <w:sz w:val="24"/>
          <w:szCs w:val="24"/>
          <w:u w:val="single"/>
          <w:lang w:val="fr-CA"/>
        </w:rPr>
        <w:tab/>
      </w:r>
      <w:r w:rsidR="007A288B">
        <w:rPr>
          <w:rFonts w:ascii="Times New Roman" w:hAnsi="Times New Roman" w:cs="Times New Roman"/>
          <w:sz w:val="24"/>
          <w:szCs w:val="24"/>
          <w:u w:val="single"/>
          <w:lang w:val="fr-CA"/>
        </w:rPr>
        <w:tab/>
      </w:r>
      <w:r w:rsidR="007A288B">
        <w:rPr>
          <w:rFonts w:ascii="Times New Roman" w:hAnsi="Times New Roman" w:cs="Times New Roman"/>
          <w:sz w:val="24"/>
          <w:szCs w:val="24"/>
          <w:u w:val="single"/>
          <w:lang w:val="fr-CA"/>
        </w:rPr>
        <w:tab/>
      </w:r>
      <w:bookmarkStart w:id="0" w:name="_GoBack"/>
      <w:bookmarkEnd w:id="0"/>
    </w:p>
    <w:sectPr w:rsidR="00783AA8" w:rsidRPr="00C06D97" w:rsidSect="002F645F">
      <w:type w:val="continuous"/>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9CA" w:rsidRDefault="004579CA" w:rsidP="00B87102">
      <w:pPr>
        <w:spacing w:after="0" w:line="240" w:lineRule="auto"/>
      </w:pPr>
      <w:r>
        <w:separator/>
      </w:r>
    </w:p>
  </w:endnote>
  <w:endnote w:type="continuationSeparator" w:id="0">
    <w:p w:rsidR="004579CA" w:rsidRDefault="004579CA" w:rsidP="00B8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9CA" w:rsidRDefault="004579CA" w:rsidP="00B87102">
      <w:pPr>
        <w:spacing w:after="0" w:line="240" w:lineRule="auto"/>
      </w:pPr>
      <w:r>
        <w:separator/>
      </w:r>
    </w:p>
  </w:footnote>
  <w:footnote w:type="continuationSeparator" w:id="0">
    <w:p w:rsidR="004579CA" w:rsidRDefault="004579CA" w:rsidP="00B87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CA" w:rsidRDefault="004579CA">
    <w:pPr>
      <w:pStyle w:val="Header"/>
    </w:pPr>
  </w:p>
  <w:p w:rsidR="004579CA" w:rsidRDefault="004579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847A1"/>
    <w:multiLevelType w:val="hybridMultilevel"/>
    <w:tmpl w:val="52F05C7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E1C42D9"/>
    <w:multiLevelType w:val="hybridMultilevel"/>
    <w:tmpl w:val="3064B24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3F04CF4"/>
    <w:multiLevelType w:val="hybridMultilevel"/>
    <w:tmpl w:val="CA6E5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72E20"/>
    <w:multiLevelType w:val="hybridMultilevel"/>
    <w:tmpl w:val="BECA0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30741D"/>
    <w:multiLevelType w:val="hybridMultilevel"/>
    <w:tmpl w:val="D7B03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D21556"/>
    <w:multiLevelType w:val="hybridMultilevel"/>
    <w:tmpl w:val="13B8B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02"/>
    <w:rsid w:val="00004329"/>
    <w:rsid w:val="000F0764"/>
    <w:rsid w:val="001126C0"/>
    <w:rsid w:val="00123C01"/>
    <w:rsid w:val="00166224"/>
    <w:rsid w:val="002341D6"/>
    <w:rsid w:val="002418D4"/>
    <w:rsid w:val="002E4D14"/>
    <w:rsid w:val="002F645F"/>
    <w:rsid w:val="00394A3B"/>
    <w:rsid w:val="003A1156"/>
    <w:rsid w:val="003F1C69"/>
    <w:rsid w:val="0042394A"/>
    <w:rsid w:val="004579CA"/>
    <w:rsid w:val="004604F9"/>
    <w:rsid w:val="004B412B"/>
    <w:rsid w:val="004B6DFB"/>
    <w:rsid w:val="004B71AD"/>
    <w:rsid w:val="004E2895"/>
    <w:rsid w:val="004F3E67"/>
    <w:rsid w:val="00522F41"/>
    <w:rsid w:val="005544C2"/>
    <w:rsid w:val="00607ADD"/>
    <w:rsid w:val="00670838"/>
    <w:rsid w:val="0077433B"/>
    <w:rsid w:val="0078386C"/>
    <w:rsid w:val="00783AA8"/>
    <w:rsid w:val="007A288B"/>
    <w:rsid w:val="007D77C2"/>
    <w:rsid w:val="007F0B53"/>
    <w:rsid w:val="008D293F"/>
    <w:rsid w:val="00A042BA"/>
    <w:rsid w:val="00A22BE0"/>
    <w:rsid w:val="00A72FF7"/>
    <w:rsid w:val="00A81685"/>
    <w:rsid w:val="00B251C5"/>
    <w:rsid w:val="00B71B4F"/>
    <w:rsid w:val="00B87102"/>
    <w:rsid w:val="00BA006D"/>
    <w:rsid w:val="00BB3DB8"/>
    <w:rsid w:val="00BB4DA2"/>
    <w:rsid w:val="00C06D97"/>
    <w:rsid w:val="00C17CC3"/>
    <w:rsid w:val="00C8023D"/>
    <w:rsid w:val="00DE708B"/>
    <w:rsid w:val="00DE767D"/>
    <w:rsid w:val="00DF5869"/>
    <w:rsid w:val="00E617BA"/>
    <w:rsid w:val="00E9651F"/>
    <w:rsid w:val="00EF5A4B"/>
    <w:rsid w:val="00F04CC1"/>
    <w:rsid w:val="00F21624"/>
    <w:rsid w:val="00F734EE"/>
    <w:rsid w:val="00F90153"/>
    <w:rsid w:val="00FD075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102"/>
  </w:style>
  <w:style w:type="paragraph" w:styleId="Footer">
    <w:name w:val="footer"/>
    <w:basedOn w:val="Normal"/>
    <w:link w:val="FooterChar"/>
    <w:uiPriority w:val="99"/>
    <w:unhideWhenUsed/>
    <w:rsid w:val="00B87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102"/>
  </w:style>
  <w:style w:type="paragraph" w:styleId="BalloonText">
    <w:name w:val="Balloon Text"/>
    <w:basedOn w:val="Normal"/>
    <w:link w:val="BalloonTextChar"/>
    <w:uiPriority w:val="99"/>
    <w:semiHidden/>
    <w:unhideWhenUsed/>
    <w:rsid w:val="00B87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102"/>
    <w:rPr>
      <w:rFonts w:ascii="Tahoma" w:hAnsi="Tahoma" w:cs="Tahoma"/>
      <w:sz w:val="16"/>
      <w:szCs w:val="16"/>
    </w:rPr>
  </w:style>
  <w:style w:type="paragraph" w:styleId="ListParagraph">
    <w:name w:val="List Paragraph"/>
    <w:basedOn w:val="Normal"/>
    <w:uiPriority w:val="34"/>
    <w:qFormat/>
    <w:rsid w:val="003F1C69"/>
    <w:pPr>
      <w:ind w:left="720"/>
      <w:contextualSpacing/>
    </w:pPr>
  </w:style>
  <w:style w:type="table" w:styleId="TableGrid">
    <w:name w:val="Table Grid"/>
    <w:basedOn w:val="TableNormal"/>
    <w:uiPriority w:val="59"/>
    <w:rsid w:val="007D7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102"/>
  </w:style>
  <w:style w:type="paragraph" w:styleId="Footer">
    <w:name w:val="footer"/>
    <w:basedOn w:val="Normal"/>
    <w:link w:val="FooterChar"/>
    <w:uiPriority w:val="99"/>
    <w:unhideWhenUsed/>
    <w:rsid w:val="00B87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102"/>
  </w:style>
  <w:style w:type="paragraph" w:styleId="BalloonText">
    <w:name w:val="Balloon Text"/>
    <w:basedOn w:val="Normal"/>
    <w:link w:val="BalloonTextChar"/>
    <w:uiPriority w:val="99"/>
    <w:semiHidden/>
    <w:unhideWhenUsed/>
    <w:rsid w:val="00B87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102"/>
    <w:rPr>
      <w:rFonts w:ascii="Tahoma" w:hAnsi="Tahoma" w:cs="Tahoma"/>
      <w:sz w:val="16"/>
      <w:szCs w:val="16"/>
    </w:rPr>
  </w:style>
  <w:style w:type="paragraph" w:styleId="ListParagraph">
    <w:name w:val="List Paragraph"/>
    <w:basedOn w:val="Normal"/>
    <w:uiPriority w:val="34"/>
    <w:qFormat/>
    <w:rsid w:val="003F1C69"/>
    <w:pPr>
      <w:ind w:left="720"/>
      <w:contextualSpacing/>
    </w:pPr>
  </w:style>
  <w:style w:type="table" w:styleId="TableGrid">
    <w:name w:val="Table Grid"/>
    <w:basedOn w:val="TableNormal"/>
    <w:uiPriority w:val="59"/>
    <w:rsid w:val="007D7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5DA65-269C-4079-BE09-C346E4E3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4</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SD22 Elementary</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SD22</dc:creator>
  <cp:lastModifiedBy>SD22</cp:lastModifiedBy>
  <cp:revision>21</cp:revision>
  <cp:lastPrinted>2018-10-17T14:45:00Z</cp:lastPrinted>
  <dcterms:created xsi:type="dcterms:W3CDTF">2016-09-28T23:12:00Z</dcterms:created>
  <dcterms:modified xsi:type="dcterms:W3CDTF">2018-10-18T02:16:00Z</dcterms:modified>
</cp:coreProperties>
</file>