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18" w:rsidRDefault="001F1718" w:rsidP="007D7D7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</w:p>
    <w:p w:rsidR="00B74233" w:rsidRPr="007D7D7B" w:rsidRDefault="00090B1E" w:rsidP="00B162B8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7D7D7B">
        <w:rPr>
          <w:rFonts w:ascii="Times New Roman" w:hAnsi="Times New Roman" w:cs="Times New Roman"/>
          <w:sz w:val="24"/>
          <w:szCs w:val="24"/>
          <w:lang w:val="fr-CA"/>
        </w:rPr>
        <w:t>Les mutations</w:t>
      </w:r>
      <w:r w:rsidR="007D7D7B" w:rsidRPr="007D7D7B">
        <w:rPr>
          <w:rFonts w:ascii="Times New Roman" w:hAnsi="Times New Roman" w:cs="Times New Roman"/>
          <w:sz w:val="24"/>
          <w:szCs w:val="24"/>
          <w:lang w:val="fr-CA"/>
        </w:rPr>
        <w:t xml:space="preserve"> et la modification des g</w:t>
      </w:r>
      <w:r w:rsidR="007D7D7B">
        <w:rPr>
          <w:rFonts w:ascii="Times New Roman" w:hAnsi="Times New Roman" w:cs="Times New Roman"/>
          <w:sz w:val="24"/>
          <w:szCs w:val="24"/>
          <w:lang w:val="fr-CA"/>
        </w:rPr>
        <w:t>ènes</w:t>
      </w:r>
    </w:p>
    <w:p w:rsidR="0000602F" w:rsidRDefault="00090B1E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Qu’est-ce qu’une mutation génétique?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90B1E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Que sont trois façons que le</w:t>
      </w:r>
      <w:r w:rsidR="0000602F">
        <w:rPr>
          <w:rFonts w:ascii="Times New Roman" w:hAnsi="Times New Roman" w:cs="Times New Roman"/>
          <w:sz w:val="24"/>
          <w:szCs w:val="24"/>
          <w:lang w:val="fr-CA"/>
        </w:rPr>
        <w:t>s mutations peuvent se produire?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90B1E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Pourquoi est-ce qu’une mutation serait classifiée comme « positive »?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Citez un exemple d’une mutation positive.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90B1E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Pourquoi est-ce qu’une m</w:t>
      </w:r>
      <w:r w:rsidRPr="0000602F">
        <w:rPr>
          <w:rFonts w:ascii="Times New Roman" w:hAnsi="Times New Roman" w:cs="Times New Roman"/>
          <w:sz w:val="24"/>
          <w:szCs w:val="24"/>
          <w:lang w:val="fr-CA"/>
        </w:rPr>
        <w:t>utation serait classifiée comme « </w:t>
      </w:r>
      <w:r w:rsidR="0000602F" w:rsidRPr="0000602F">
        <w:rPr>
          <w:rFonts w:ascii="Times New Roman" w:hAnsi="Times New Roman" w:cs="Times New Roman"/>
          <w:sz w:val="24"/>
          <w:szCs w:val="24"/>
          <w:lang w:val="fr-CA"/>
        </w:rPr>
        <w:t>négative »?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Citez un</w:t>
      </w:r>
      <w:r w:rsidRPr="0000602F">
        <w:rPr>
          <w:rFonts w:ascii="Times New Roman" w:hAnsi="Times New Roman" w:cs="Times New Roman"/>
          <w:sz w:val="24"/>
          <w:szCs w:val="24"/>
          <w:lang w:val="fr-CA"/>
        </w:rPr>
        <w:t xml:space="preserve"> exemple d’une mutation négative.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Qu’est-ce que c’est une mutation neutre?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 xml:space="preserve">Qu’est-ce que c’est une mutagène?  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Citez trois exemples de mutagènes.</w:t>
      </w: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0602F" w:rsidRPr="0000602F" w:rsidRDefault="0000602F" w:rsidP="0000602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Default="0000602F" w:rsidP="005C4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0602F">
        <w:rPr>
          <w:rFonts w:ascii="Times New Roman" w:hAnsi="Times New Roman" w:cs="Times New Roman"/>
          <w:sz w:val="24"/>
          <w:szCs w:val="24"/>
          <w:lang w:val="fr-CA"/>
        </w:rPr>
        <w:t>Quand est-ce qu’une mutation doit avoir lieu pour être transmise à la prochaine génération (transcription, traduction, réplication)?  Pourquoi?</w:t>
      </w:r>
    </w:p>
    <w:p w:rsid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5C4B80" w:rsidRPr="005C4B80" w:rsidRDefault="005C4B80" w:rsidP="005C4B8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64153" w:rsidRDefault="005C4B80" w:rsidP="00C64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une façon de corriger des mutations ou de changer des gènes artificiellement?</w:t>
      </w:r>
    </w:p>
    <w:p w:rsidR="00C64153" w:rsidRDefault="00C64153" w:rsidP="00C64153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64153" w:rsidRPr="00C64153" w:rsidRDefault="00C64153" w:rsidP="00C6415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886460</wp:posOffset>
            </wp:positionV>
            <wp:extent cx="2377440" cy="3543300"/>
            <wp:effectExtent l="19050" t="19050" r="22860" b="19050"/>
            <wp:wrapTight wrapText="bothSides">
              <wp:wrapPolygon edited="0">
                <wp:start x="-173" y="-116"/>
                <wp:lineTo x="-173" y="21600"/>
                <wp:lineTo x="21635" y="21600"/>
                <wp:lineTo x="21635" y="-116"/>
                <wp:lineTo x="-173" y="-116"/>
              </wp:wrapPolygon>
            </wp:wrapTight>
            <wp:docPr id="1" name="Picture 1" descr="Marvelwolv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velwolver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43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153" w:rsidRPr="00C6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6B7E"/>
    <w:multiLevelType w:val="hybridMultilevel"/>
    <w:tmpl w:val="D79A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E"/>
    <w:rsid w:val="0000602F"/>
    <w:rsid w:val="00090B1E"/>
    <w:rsid w:val="001F1718"/>
    <w:rsid w:val="002A4B0A"/>
    <w:rsid w:val="005C4B80"/>
    <w:rsid w:val="007D7D7B"/>
    <w:rsid w:val="00AC63C3"/>
    <w:rsid w:val="00B162B8"/>
    <w:rsid w:val="00C64153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C7310-E116-4ADB-909E-C0762CB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dcterms:created xsi:type="dcterms:W3CDTF">2017-04-09T20:08:00Z</dcterms:created>
  <dcterms:modified xsi:type="dcterms:W3CDTF">2017-04-09T20:21:00Z</dcterms:modified>
</cp:coreProperties>
</file>