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D4" w:rsidRPr="000B59D4" w:rsidRDefault="000B59D4" w:rsidP="000B59D4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0B59D4" w:rsidRPr="000B59D4" w:rsidRDefault="000B59D4" w:rsidP="000B59D4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239DD" w:rsidRPr="000B59D4" w:rsidRDefault="00D239DD" w:rsidP="000B59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b/>
          <w:sz w:val="24"/>
          <w:szCs w:val="24"/>
          <w:lang w:val="fr-CA"/>
        </w:rPr>
        <w:t>L’analyse grammaticale</w:t>
      </w: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Identifiez le sujet, le verbe et les c</w:t>
      </w:r>
      <w:r w:rsidR="000B59D4" w:rsidRPr="000B59D4">
        <w:rPr>
          <w:rFonts w:ascii="Times New Roman" w:hAnsi="Times New Roman" w:cs="Times New Roman"/>
          <w:sz w:val="24"/>
          <w:szCs w:val="24"/>
          <w:lang w:val="fr-CA"/>
        </w:rPr>
        <w:t>ompléments des phrases suivantes en faisant le suivant,</w:t>
      </w:r>
    </w:p>
    <w:p w:rsidR="00D239DD" w:rsidRPr="000B59D4" w:rsidRDefault="00D239DD" w:rsidP="000B5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Encercler les verbes conjugués</w:t>
      </w:r>
    </w:p>
    <w:p w:rsidR="00D239DD" w:rsidRPr="000B59D4" w:rsidRDefault="00D239DD" w:rsidP="000B5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Souligner les sujets</w:t>
      </w:r>
    </w:p>
    <w:p w:rsidR="00D239DD" w:rsidRPr="000B59D4" w:rsidRDefault="00D239DD" w:rsidP="000B5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Encadrer les COD (s’il y en a)</w:t>
      </w:r>
    </w:p>
    <w:p w:rsidR="00D239DD" w:rsidRPr="000B59D4" w:rsidRDefault="00D239DD" w:rsidP="000B5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Faire un nuage autour des COI (s’il y en a)</w:t>
      </w:r>
    </w:p>
    <w:p w:rsidR="00632788" w:rsidRPr="000B59D4" w:rsidRDefault="00D239DD" w:rsidP="000B5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Faire une étoile à côt</w:t>
      </w:r>
      <w:r w:rsidR="000B59D4" w:rsidRPr="000B59D4">
        <w:rPr>
          <w:rFonts w:ascii="Times New Roman" w:hAnsi="Times New Roman" w:cs="Times New Roman"/>
          <w:sz w:val="24"/>
          <w:szCs w:val="24"/>
          <w:lang w:val="fr-CA"/>
        </w:rPr>
        <w:t>é du Compléments Circonstanciels (s’il y en a)</w:t>
      </w:r>
    </w:p>
    <w:p w:rsidR="00632788" w:rsidRPr="000B59D4" w:rsidRDefault="00E831F1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7F905" wp14:editId="57C90FEE">
                <wp:simplePos x="0" y="0"/>
                <wp:positionH relativeFrom="column">
                  <wp:posOffset>1292967</wp:posOffset>
                </wp:positionH>
                <wp:positionV relativeFrom="paragraph">
                  <wp:posOffset>150878</wp:posOffset>
                </wp:positionV>
                <wp:extent cx="63817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364757" id="Rectangle 2" o:spid="_x0000_s1026" style="position:absolute;margin-left:101.8pt;margin-top:11.9pt;width:50.2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MekQIAAIMFAAAOAAAAZHJzL2Uyb0RvYy54bWysVEtv2zAMvg/YfxB0Xx2nzxl1iqBFhwFF&#10;W7QdelZlKTYgiZqkxMl+/SjJdoKu2GGYDzIpkh8fInl5tdWKbITzHZialkczSoTh0HRmVdMfL7df&#10;LijxgZmGKTCipjvh6dXi86fL3lZiDi2oRjiCIMZXva1pG4KtisLzVmjmj8AKg0IJTrOArFsVjWM9&#10;omtVzGezs6IH11gHXHiPtzdZSBcJX0rBw4OUXgSiaoqxhXS6dL7Fs1hcsmrlmG07PoTB/iEKzTqD&#10;TieoGxYYWbvuDyjdcQceZDjioAuQsuMi5YDZlLN32Ty3zIqUCxbH26lM/v/B8vvNoyNdU9M5JYZp&#10;fKInLBozKyXIPJant75CrWf76AbOIxlz3Uqn4x+zINtU0t1UUrENhOPl2fFFeX5KCUfRMX5II0qx&#10;N7bOh28CNIlETR06T4VkmzsfsuqoEn0ZuO2UwntWKRNPD6pr4l1iYtuIa+XIhuGDh205eDvQQt/R&#10;soh55UwSFXZKZNQnIbEgGPs8BZJacY/JOBcmlFnUskZkV6cz/EZnYxQpUWUQMCJLDHLCHgBGzQwy&#10;Yue0B/1oKlInT8azvwWWjSeL5BlMmIx1Z8B9BKAwq8Fz1h+LlEsTq/QGzQ7bxUGeI2/5bYfPdsd8&#10;eGQOBwdHDJdBeMBDKuhrCgNFSQvu10f3UR/7GaWU9DiINfU/18wJStR3g53+tTw5iZObmJPT8zky&#10;7lDydigxa30N+PQlrh3LExn1gxpJ6UC/4s5YRq8oYoaj75ry4EbmOuQFgVuHi+UyqeG0WhbuzLPl&#10;ETxWNbbly/aVOTv0bsCmv4dxaFn1roWzbrQ0sFwHkF3q731dh3rjpKfGGbZSXCWHfNLa787FbwAA&#10;AP//AwBQSwMEFAAGAAgAAAAhAC5rwiHgAAAACQEAAA8AAABkcnMvZG93bnJldi54bWxMj8FOwzAM&#10;hu9IvENkJC4TS7qigkrTCYFAOyAkBhy4uY1pypqkarKtvD3mBDdb/vT7+6v17AZxoCn2wWvIlgoE&#10;+TaY3nca3l4fLq5BxITe4BA8afimCOv69KTC0oSjf6HDNnWCQ3wsUYNNaSyljK0lh3EZRvJ8+wyT&#10;w8Tr1Ekz4ZHD3SBXShXSYe/5g8WR7iy1u+3eafjYzKn7yh7T0w4X74uNbdrn+0br87P59gZEojn9&#10;wfCrz+pQs1MT9t5EMWhYqbxglIecKzCQq8sMRKPhqshB1pX836D+AQAA//8DAFBLAQItABQABgAI&#10;AAAAIQC2gziS/gAAAOEBAAATAAAAAAAAAAAAAAAAAAAAAABbQ29udGVudF9UeXBlc10ueG1sUEsB&#10;Ai0AFAAGAAgAAAAhADj9If/WAAAAlAEAAAsAAAAAAAAAAAAAAAAALwEAAF9yZWxzLy5yZWxzUEsB&#10;Ai0AFAAGAAgAAAAhAAqe0x6RAgAAgwUAAA4AAAAAAAAAAAAAAAAALgIAAGRycy9lMm9Eb2MueG1s&#10;UEsBAi0AFAAGAAgAAAAhAC5rwiHgAAAACQEAAA8AAAAAAAAAAAAAAAAA6wQAAGRycy9kb3ducmV2&#10;LnhtbFBLBQYAAAAABAAEAPMAAAD4BQAAAAA=&#10;" filled="f" strokecolor="black [3213]" strokeweight="1pt"/>
            </w:pict>
          </mc:Fallback>
        </mc:AlternateContent>
      </w:r>
      <w:r w:rsidR="000B59D4" w:rsidRPr="000B59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DE7AE" wp14:editId="068DBE81">
                <wp:simplePos x="0" y="0"/>
                <wp:positionH relativeFrom="column">
                  <wp:posOffset>752475</wp:posOffset>
                </wp:positionH>
                <wp:positionV relativeFrom="paragraph">
                  <wp:posOffset>130810</wp:posOffset>
                </wp:positionV>
                <wp:extent cx="476250" cy="333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949698" id="Oval 1" o:spid="_x0000_s1026" style="position:absolute;margin-left:59.25pt;margin-top:10.3pt;width:37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CljgIAAIEFAAAOAAAAZHJzL2Uyb0RvYy54bWysVFFvGyEMfp+0/4B4Xy/JknY79VJFrTpN&#10;qtpq7dRnykEPCTADkkv262fgcsnWag/T7oHD2P7wZ2yfX2yNJhvhgwLb0OnJhBJhObTKvjT0++P1&#10;h0+UhMhsyzRY0dCdCPRi+f7dee9qMYMOdCs8QRAb6t41tIvR1VUVeCcMCyfghEWlBG9YRNG/VK1n&#10;PaIbXc0mk9OqB986D1yEgKdXRUmXGV9KweOdlEFEohuKscW8+rw+p7VanrP6xTPXKT6Ewf4hCsOU&#10;xUtHqCsWGVl79QrKKO4hgIwnHEwFUiouMgdkM538weahY05kLpic4MY0hf8Hy283956oFt+OEssM&#10;PtHdhmkyTZnpXajR4MHd+0EKuE00t9Kb9EcCZJuzuRuzKbaRcDycn53OFphzjqqP+J0tEmZ1cHY+&#10;xC8CDEmbhgqtlQuJL6vZ5ibEYr23SscWrpXWeM5qbdMaQKs2nWUhFY241J4gg4bGbSaBFx5ZoZQ8&#10;q0StkMm7uNOioH4TEtOB4c9yILkQD5iMc2HjtKg61opy1WKC38Bu9MhctUXAhCwxyBF7APg93j12&#10;oT3YJ1eR63h0nvwtsOI8euSbwcbR2SgL/i0AjayGm4v9PkklNSlLz9DusFg8lC4Kjl8rfLkbFuI9&#10;89g2+Ng4CuIdLlJD31AYdpR04H++dZ7ssZpRS0mPbdjQ8GPNvKBEf7VY55+n83nq2yzMF2czFPyx&#10;5vlYY9fmEvDpsZYxurxN9lHvt9KDecKJsUq3oopZjnc3lEe/Fy5jGQ84c7hYrbIZ9qpj8cY+OJ7A&#10;U1ZTWT5un5h3Q/lGrPtb2LfsqxIutsnTwmodQapc34e8DvnGPs+FM8ykNEiO5Wx1mJzLXwAAAP//&#10;AwBQSwMEFAAGAAgAAAAhAAeTQojdAAAACQEAAA8AAABkcnMvZG93bnJldi54bWxMj01PwzAMhu9I&#10;/IfISNxY0lXsozSdADFxZaMHjmlj2mqNUzVZV/493gmOr/3o9eN8N7teTDiGzpOGZKFAINXedtRo&#10;KD/3DxsQIRqypveEGn4wwK64vclNZv2FDjgdYyO4hEJmNLQxDpmUoW7RmbDwAxLvvv3oTOQ4NtKO&#10;5sLlrpdLpVbSmY74QmsGfG2xPh3PToOdD29fk1t/7NWpKrdlk75M9l3r+7v5+QlExDn+wXDVZ3Uo&#10;2KnyZ7JB9JyTzSOjGpZqBeIKbFMeVBrWaQKyyOX/D4pfAAAA//8DAFBLAQItABQABgAIAAAAIQC2&#10;gziS/gAAAOEBAAATAAAAAAAAAAAAAAAAAAAAAABbQ29udGVudF9UeXBlc10ueG1sUEsBAi0AFAAG&#10;AAgAAAAhADj9If/WAAAAlAEAAAsAAAAAAAAAAAAAAAAALwEAAF9yZWxzLy5yZWxzUEsBAi0AFAAG&#10;AAgAAAAhAJDXwKWOAgAAgQUAAA4AAAAAAAAAAAAAAAAALgIAAGRycy9lMm9Eb2MueG1sUEsBAi0A&#10;FAAGAAgAAAAhAAeTQojdAAAACQ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u w:val="single"/>
          <w:lang w:val="fr-CA"/>
        </w:rPr>
        <w:t>M. O’Keefe</w:t>
      </w:r>
      <w:r w:rsidRPr="000B59D4">
        <w:rPr>
          <w:rFonts w:ascii="Times New Roman" w:hAnsi="Times New Roman" w:cs="Times New Roman"/>
          <w:sz w:val="24"/>
          <w:szCs w:val="24"/>
          <w:lang w:val="fr-CA"/>
        </w:rPr>
        <w:t xml:space="preserve"> déteste l’arrogance.</w:t>
      </w:r>
    </w:p>
    <w:p w:rsidR="00632788" w:rsidRPr="000B59D4" w:rsidRDefault="0063278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</w:p>
    <w:p w:rsid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1. Tu as trouvé mes souliers.</w:t>
      </w:r>
    </w:p>
    <w:p w:rsidR="00D239DD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5015F" w:rsidRPr="000B59D4" w:rsidRDefault="0075015F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2. Claude demande à sa mère s’il peut sortir jouer avec ses amis.</w:t>
      </w:r>
    </w:p>
    <w:p w:rsidR="00D239DD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P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3. Brett n’aime pas être en retard.</w:t>
      </w:r>
    </w:p>
    <w:p w:rsidR="00D239DD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4. Demain nous irons à la plage.</w:t>
      </w: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5. Qu’est-ce que vous pensez de mon nouveau vélo?</w:t>
      </w:r>
    </w:p>
    <w:p w:rsidR="00D239DD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P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6. Il enseigne une leçon de mathématiques aux élèves.</w:t>
      </w:r>
    </w:p>
    <w:p w:rsidR="00D239DD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P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 xml:space="preserve">7. Ma sœur envoie constamment des </w:t>
      </w:r>
      <w:proofErr w:type="spellStart"/>
      <w:r w:rsidRPr="000B59D4">
        <w:rPr>
          <w:rFonts w:ascii="Times New Roman" w:hAnsi="Times New Roman" w:cs="Times New Roman"/>
          <w:sz w:val="24"/>
          <w:szCs w:val="24"/>
          <w:lang w:val="fr-CA"/>
        </w:rPr>
        <w:t>textos</w:t>
      </w:r>
      <w:proofErr w:type="spellEnd"/>
      <w:r w:rsidRPr="000B59D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239DD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P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8</w:t>
      </w:r>
      <w:r w:rsidR="00632788" w:rsidRPr="000B59D4">
        <w:rPr>
          <w:rFonts w:ascii="Times New Roman" w:hAnsi="Times New Roman" w:cs="Times New Roman"/>
          <w:sz w:val="24"/>
          <w:szCs w:val="24"/>
          <w:lang w:val="fr-CA"/>
        </w:rPr>
        <w:t>. Les f</w:t>
      </w:r>
      <w:r w:rsidR="008C0F7B" w:rsidRPr="000B59D4">
        <w:rPr>
          <w:rFonts w:ascii="Times New Roman" w:hAnsi="Times New Roman" w:cs="Times New Roman"/>
          <w:sz w:val="24"/>
          <w:szCs w:val="24"/>
          <w:lang w:val="fr-CA"/>
        </w:rPr>
        <w:t>illes vont au centre commercial</w:t>
      </w:r>
      <w:r w:rsidRPr="000B59D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239DD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P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63278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9</w:t>
      </w:r>
      <w:r w:rsidR="008C0F7B" w:rsidRPr="000B59D4">
        <w:rPr>
          <w:rFonts w:ascii="Times New Roman" w:hAnsi="Times New Roman" w:cs="Times New Roman"/>
          <w:sz w:val="24"/>
          <w:szCs w:val="24"/>
          <w:lang w:val="fr-CA"/>
        </w:rPr>
        <w:t>. Le jour de Saint Valentin, on se donne des cartes de Saint Valentin</w:t>
      </w:r>
      <w:r w:rsidR="00D239DD" w:rsidRPr="000B59D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239DD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B59D4" w:rsidRPr="000B59D4" w:rsidRDefault="000B59D4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39DD" w:rsidRPr="000B59D4" w:rsidRDefault="00632788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0B59D4">
        <w:rPr>
          <w:rFonts w:ascii="Times New Roman" w:hAnsi="Times New Roman" w:cs="Times New Roman"/>
          <w:sz w:val="24"/>
          <w:szCs w:val="24"/>
          <w:lang w:val="fr-CA"/>
        </w:rPr>
        <w:t>10</w:t>
      </w:r>
      <w:r w:rsidR="008C0F7B" w:rsidRPr="000B59D4">
        <w:rPr>
          <w:rFonts w:ascii="Times New Roman" w:hAnsi="Times New Roman" w:cs="Times New Roman"/>
          <w:sz w:val="24"/>
          <w:szCs w:val="24"/>
          <w:lang w:val="fr-CA"/>
        </w:rPr>
        <w:t>.  Les joueuses de soccer iront en Europe la semaine prochaine</w:t>
      </w:r>
      <w:r w:rsidR="00D239DD" w:rsidRPr="000B59D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239DD" w:rsidRPr="000B59D4" w:rsidRDefault="00D239DD" w:rsidP="000B59D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sectPr w:rsidR="00D239DD" w:rsidRPr="000B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019"/>
    <w:multiLevelType w:val="hybridMultilevel"/>
    <w:tmpl w:val="F0F6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DD"/>
    <w:rsid w:val="000B59D4"/>
    <w:rsid w:val="004A3EA2"/>
    <w:rsid w:val="00632788"/>
    <w:rsid w:val="006C7289"/>
    <w:rsid w:val="0075015F"/>
    <w:rsid w:val="008C0F7B"/>
    <w:rsid w:val="00D239DD"/>
    <w:rsid w:val="00E8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36F0A-D3B3-465C-B20F-66579D02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6</cp:revision>
  <dcterms:created xsi:type="dcterms:W3CDTF">2014-07-14T21:26:00Z</dcterms:created>
  <dcterms:modified xsi:type="dcterms:W3CDTF">2014-10-26T23:57:00Z</dcterms:modified>
</cp:coreProperties>
</file>